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3E" w:rsidRPr="00DC7C3E" w:rsidRDefault="00DC7C3E" w:rsidP="00DC7C3E">
      <w:pPr>
        <w:spacing w:before="360" w:after="120" w:line="276" w:lineRule="auto"/>
        <w:outlineLvl w:val="0"/>
        <w:rPr>
          <w:rFonts w:ascii="Arial" w:eastAsia="Arial" w:hAnsi="Arial" w:cs="Arial"/>
          <w:b/>
          <w:bCs/>
          <w:color w:val="43B02A"/>
          <w:sz w:val="28"/>
          <w:szCs w:val="28"/>
        </w:rPr>
      </w:pPr>
      <w:bookmarkStart w:id="0" w:name="_Toc33197030"/>
      <w:bookmarkStart w:id="1" w:name="_GoBack"/>
      <w:bookmarkEnd w:id="1"/>
      <w:r w:rsidRPr="00DC7C3E">
        <w:rPr>
          <w:rFonts w:ascii="Arial" w:eastAsia="Arial" w:hAnsi="Arial" w:cs="Arial"/>
          <w:b/>
          <w:bCs/>
          <w:color w:val="43B02A"/>
          <w:sz w:val="28"/>
          <w:szCs w:val="28"/>
        </w:rPr>
        <w:t>Significant Tree Nomination Form</w:t>
      </w:r>
      <w:bookmarkEnd w:id="0"/>
    </w:p>
    <w:p w:rsidR="00DC7C3E" w:rsidRPr="00DC7C3E" w:rsidRDefault="00DC7C3E" w:rsidP="00DC7C3E">
      <w:pPr>
        <w:spacing w:after="0" w:line="240" w:lineRule="auto"/>
        <w:rPr>
          <w:rFonts w:ascii="Arial" w:eastAsia="MS PGothic" w:hAnsi="Arial" w:cs="Times New Roman"/>
          <w:sz w:val="24"/>
          <w:szCs w:val="24"/>
        </w:rPr>
      </w:pPr>
      <w:r w:rsidRPr="00DC7C3E">
        <w:rPr>
          <w:rFonts w:ascii="Arial" w:eastAsia="MS PGothic" w:hAnsi="Arial" w:cs="Times New Roman"/>
          <w:sz w:val="24"/>
          <w:szCs w:val="24"/>
        </w:rPr>
        <w:t xml:space="preserve">This is your opportunity to nominate a tree in our municipality that you think is special or significant.  The tree could be particularly old or large, have outstanding aesthetic features, </w:t>
      </w:r>
      <w:proofErr w:type="gramStart"/>
      <w:r w:rsidRPr="00DC7C3E">
        <w:rPr>
          <w:rFonts w:ascii="Arial" w:eastAsia="MS PGothic" w:hAnsi="Arial" w:cs="Times New Roman"/>
          <w:sz w:val="24"/>
          <w:szCs w:val="24"/>
        </w:rPr>
        <w:t>shape or form</w:t>
      </w:r>
      <w:proofErr w:type="gramEnd"/>
      <w:r w:rsidRPr="00DC7C3E">
        <w:rPr>
          <w:rFonts w:ascii="Arial" w:eastAsia="MS PGothic" w:hAnsi="Arial" w:cs="Times New Roman"/>
          <w:sz w:val="24"/>
          <w:szCs w:val="24"/>
        </w:rPr>
        <w:t xml:space="preserve">, have heritage significance, or be an unusual type.  It can be a single tree, a group, or an avenue of trees.  The tree/s can be in a park or reserve, on a Council nature strip or along a roadside reserve.  By nominating it for recognition as </w:t>
      </w:r>
      <w:proofErr w:type="gramStart"/>
      <w:r w:rsidRPr="00DC7C3E">
        <w:rPr>
          <w:rFonts w:ascii="Arial" w:eastAsia="MS PGothic" w:hAnsi="Arial" w:cs="Times New Roman"/>
          <w:sz w:val="24"/>
          <w:szCs w:val="24"/>
        </w:rPr>
        <w:t>significant</w:t>
      </w:r>
      <w:proofErr w:type="gramEnd"/>
      <w:r w:rsidRPr="00DC7C3E">
        <w:rPr>
          <w:rFonts w:ascii="Arial" w:eastAsia="MS PGothic" w:hAnsi="Arial" w:cs="Times New Roman"/>
          <w:sz w:val="24"/>
          <w:szCs w:val="24"/>
        </w:rPr>
        <w:t xml:space="preserve"> we can help our community to see and value its special features.</w:t>
      </w:r>
    </w:p>
    <w:p w:rsidR="00DC7C3E" w:rsidRPr="00DC7C3E" w:rsidRDefault="00DC7C3E" w:rsidP="00DC7C3E">
      <w:pPr>
        <w:spacing w:after="0" w:line="240" w:lineRule="auto"/>
        <w:rPr>
          <w:rFonts w:ascii="Arial" w:eastAsia="MS PGothic" w:hAnsi="Arial" w:cs="Times New Roman"/>
          <w:sz w:val="24"/>
          <w:szCs w:val="24"/>
        </w:rPr>
      </w:pPr>
    </w:p>
    <w:p w:rsidR="00DC7C3E" w:rsidRPr="00DC7C3E" w:rsidRDefault="00DC7C3E" w:rsidP="00DC7C3E">
      <w:pPr>
        <w:spacing w:after="0" w:line="240" w:lineRule="auto"/>
        <w:rPr>
          <w:rFonts w:ascii="Arial" w:eastAsia="MS PGothic" w:hAnsi="Arial" w:cs="Times New Roman"/>
          <w:sz w:val="24"/>
          <w:szCs w:val="24"/>
        </w:rPr>
      </w:pPr>
      <w:r w:rsidRPr="00DC7C3E">
        <w:rPr>
          <w:rFonts w:ascii="Arial" w:eastAsia="MS PGothic" w:hAnsi="Arial" w:cs="Times New Roman"/>
          <w:sz w:val="24"/>
          <w:szCs w:val="24"/>
        </w:rPr>
        <w:t xml:space="preserve">If you would like to nominate a tree on Council land for assessment with a view to its </w:t>
      </w:r>
      <w:proofErr w:type="gramStart"/>
      <w:r w:rsidRPr="00DC7C3E">
        <w:rPr>
          <w:rFonts w:ascii="Arial" w:eastAsia="MS PGothic" w:hAnsi="Arial" w:cs="Times New Roman"/>
          <w:sz w:val="24"/>
          <w:szCs w:val="24"/>
        </w:rPr>
        <w:t>inclusion</w:t>
      </w:r>
      <w:proofErr w:type="gramEnd"/>
      <w:r w:rsidRPr="00DC7C3E">
        <w:rPr>
          <w:rFonts w:ascii="Arial" w:eastAsia="MS PGothic" w:hAnsi="Arial" w:cs="Times New Roman"/>
          <w:sz w:val="24"/>
          <w:szCs w:val="24"/>
        </w:rPr>
        <w:t xml:space="preserve"> in future revisions of </w:t>
      </w:r>
      <w:r w:rsidR="00EA6656">
        <w:rPr>
          <w:rFonts w:ascii="Arial" w:eastAsia="MS PGothic" w:hAnsi="Arial" w:cs="Times New Roman"/>
          <w:sz w:val="24"/>
          <w:szCs w:val="24"/>
        </w:rPr>
        <w:t>the MRCC Significant Tree Register</w:t>
      </w:r>
      <w:r w:rsidRPr="00DC7C3E">
        <w:rPr>
          <w:rFonts w:ascii="Arial" w:eastAsia="MS PGothic" w:hAnsi="Arial" w:cs="Times New Roman"/>
          <w:sz w:val="24"/>
          <w:szCs w:val="24"/>
        </w:rPr>
        <w:t xml:space="preserve"> please complete the form below with as much detail as you can and return to Council’s Strategic Planning Team.</w:t>
      </w:r>
    </w:p>
    <w:p w:rsidR="00DC7C3E" w:rsidRPr="00DC7C3E" w:rsidRDefault="00DC7C3E" w:rsidP="00DC7C3E">
      <w:pPr>
        <w:spacing w:after="200" w:line="276" w:lineRule="auto"/>
        <w:rPr>
          <w:rFonts w:ascii="Arial" w:eastAsia="MS PGothic" w:hAnsi="Arial" w:cs="Times New Roman"/>
          <w:sz w:val="24"/>
          <w:szCs w:val="24"/>
        </w:rPr>
      </w:pPr>
      <w:r w:rsidRPr="00DC7C3E">
        <w:rPr>
          <w:rFonts w:ascii="Arial" w:eastAsia="MS PGothic" w:hAnsi="Arial" w:cs="Times New Roman"/>
          <w:sz w:val="24"/>
          <w:szCs w:val="24"/>
        </w:rPr>
        <w:br w:type="page"/>
      </w:r>
    </w:p>
    <w:p w:rsidR="00DC7C3E" w:rsidRPr="00DC7C3E" w:rsidRDefault="00DC7C3E" w:rsidP="00DC7C3E">
      <w:pPr>
        <w:spacing w:after="0" w:line="240" w:lineRule="auto"/>
        <w:rPr>
          <w:rFonts w:ascii="Arial" w:eastAsia="MS PGothic" w:hAnsi="Arial" w:cs="Arial"/>
          <w:sz w:val="18"/>
          <w:szCs w:val="18"/>
        </w:rPr>
      </w:pPr>
      <w:r w:rsidRPr="00DC7C3E">
        <w:rPr>
          <w:rFonts w:ascii="Arial" w:eastAsia="MS PGothic" w:hAnsi="Arial" w:cs="Times New Roman"/>
          <w:noProof/>
          <w:sz w:val="24"/>
          <w:szCs w:val="24"/>
          <w:lang w:eastAsia="en-AU"/>
        </w:rPr>
        <w:lastRenderedPageBreak/>
        <w:drawing>
          <wp:anchor distT="0" distB="0" distL="114300" distR="114300" simplePos="0" relativeHeight="251659264" behindDoc="1" locked="0" layoutInCell="1" allowOverlap="1" wp14:anchorId="05213329" wp14:editId="65B46703">
            <wp:simplePos x="0" y="0"/>
            <wp:positionH relativeFrom="column">
              <wp:posOffset>-39658</wp:posOffset>
            </wp:positionH>
            <wp:positionV relativeFrom="paragraph">
              <wp:posOffset>148342</wp:posOffset>
            </wp:positionV>
            <wp:extent cx="927808" cy="1460249"/>
            <wp:effectExtent l="0" t="0" r="5715" b="6985"/>
            <wp:wrapTight wrapText="bothSides">
              <wp:wrapPolygon edited="0">
                <wp:start x="0" y="0"/>
                <wp:lineTo x="0" y="21421"/>
                <wp:lineTo x="21290" y="21421"/>
                <wp:lineTo x="21290"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7808" cy="14602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C3E">
        <w:rPr>
          <w:rFonts w:ascii="Arial Black" w:eastAsia="MS PGothic" w:hAnsi="Arial Black" w:cs="Times New Roman"/>
          <w:b/>
          <w:sz w:val="24"/>
          <w:szCs w:val="24"/>
        </w:rPr>
        <w:br/>
        <w:t>TREE NOMINATION FORM</w:t>
      </w:r>
      <w:r w:rsidRPr="00DC7C3E">
        <w:rPr>
          <w:rFonts w:ascii="Arial Black" w:eastAsia="MS PGothic" w:hAnsi="Arial Black" w:cs="Times New Roman"/>
          <w:b/>
          <w:sz w:val="24"/>
          <w:szCs w:val="24"/>
        </w:rPr>
        <w:br/>
      </w:r>
      <w:r w:rsidRPr="00DC7C3E">
        <w:rPr>
          <w:rFonts w:ascii="Arial Black" w:eastAsia="MS PGothic" w:hAnsi="Arial Black" w:cs="Times New Roman"/>
          <w:b/>
          <w:sz w:val="16"/>
          <w:szCs w:val="16"/>
        </w:rPr>
        <w:br/>
      </w:r>
      <w:r w:rsidRPr="00DC7C3E">
        <w:rPr>
          <w:rFonts w:ascii="Arial" w:eastAsia="MS PGothic" w:hAnsi="Arial" w:cs="Arial"/>
          <w:sz w:val="18"/>
          <w:szCs w:val="18"/>
        </w:rPr>
        <w:t xml:space="preserve">Nominations </w:t>
      </w:r>
      <w:proofErr w:type="gramStart"/>
      <w:r w:rsidRPr="00DC7C3E">
        <w:rPr>
          <w:rFonts w:ascii="Arial" w:eastAsia="MS PGothic" w:hAnsi="Arial" w:cs="Arial"/>
          <w:sz w:val="18"/>
          <w:szCs w:val="18"/>
        </w:rPr>
        <w:t>are invited</w:t>
      </w:r>
      <w:proofErr w:type="gramEnd"/>
      <w:r w:rsidRPr="00DC7C3E">
        <w:rPr>
          <w:rFonts w:ascii="Arial" w:eastAsia="MS PGothic" w:hAnsi="Arial" w:cs="Arial"/>
          <w:sz w:val="18"/>
          <w:szCs w:val="18"/>
        </w:rPr>
        <w:t xml:space="preserve"> for a tree or trees to be assessed and considered for inclusion in the Mildura Rural City Council Significant Tree Register.  Information provided </w:t>
      </w:r>
      <w:proofErr w:type="gramStart"/>
      <w:r w:rsidRPr="00DC7C3E">
        <w:rPr>
          <w:rFonts w:ascii="Arial" w:eastAsia="MS PGothic" w:hAnsi="Arial" w:cs="Arial"/>
          <w:sz w:val="18"/>
          <w:szCs w:val="18"/>
        </w:rPr>
        <w:t>will be assessed and verified by appropriately qualified Council staff</w:t>
      </w:r>
      <w:proofErr w:type="gramEnd"/>
      <w:r w:rsidRPr="00DC7C3E">
        <w:rPr>
          <w:rFonts w:ascii="Arial" w:eastAsia="MS PGothic" w:hAnsi="Arial" w:cs="Arial"/>
          <w:sz w:val="18"/>
          <w:szCs w:val="18"/>
        </w:rPr>
        <w:t>.</w:t>
      </w:r>
    </w:p>
    <w:p w:rsidR="00DC7C3E" w:rsidRPr="00DC7C3E" w:rsidRDefault="00DC7C3E" w:rsidP="00DC7C3E">
      <w:pPr>
        <w:spacing w:after="0" w:line="240" w:lineRule="auto"/>
        <w:rPr>
          <w:rFonts w:ascii="Arial" w:eastAsia="MS PGothic" w:hAnsi="Arial" w:cs="Arial"/>
          <w:sz w:val="18"/>
          <w:szCs w:val="18"/>
        </w:rPr>
      </w:pPr>
    </w:p>
    <w:p w:rsidR="00DC7C3E" w:rsidRPr="00DC7C3E" w:rsidRDefault="00DC7C3E" w:rsidP="00DC7C3E">
      <w:pPr>
        <w:spacing w:after="0" w:line="240" w:lineRule="auto"/>
        <w:rPr>
          <w:rFonts w:ascii="Arial" w:eastAsia="MS PGothic" w:hAnsi="Arial" w:cs="Arial"/>
          <w:sz w:val="18"/>
          <w:szCs w:val="18"/>
        </w:rPr>
      </w:pPr>
      <w:r w:rsidRPr="00DC7C3E">
        <w:rPr>
          <w:rFonts w:ascii="Arial" w:eastAsia="MS PGothic" w:hAnsi="Arial" w:cs="Arial"/>
          <w:sz w:val="18"/>
          <w:szCs w:val="18"/>
        </w:rPr>
        <w:t>Please fill in this form and provide as much detail as possible including any supporting material such as photographs, maps, plans, diagrams and historical details.  Once complete please return to Mildura Rural City Council’s Strategic Planning Team.</w:t>
      </w:r>
    </w:p>
    <w:p w:rsidR="00DC7C3E" w:rsidRPr="00DC7C3E" w:rsidRDefault="00DC7C3E" w:rsidP="00DC7C3E">
      <w:pPr>
        <w:spacing w:after="0" w:line="240" w:lineRule="auto"/>
        <w:rPr>
          <w:rFonts w:ascii="Arial" w:eastAsia="MS PGothic" w:hAnsi="Arial" w:cs="Times New Roman"/>
          <w:b/>
          <w:sz w:val="18"/>
          <w:szCs w:val="18"/>
        </w:rPr>
      </w:pPr>
    </w:p>
    <w:p w:rsidR="00DC7C3E" w:rsidRPr="00DC7C3E" w:rsidRDefault="00DC7C3E" w:rsidP="00DC7C3E">
      <w:pPr>
        <w:spacing w:after="0" w:line="240" w:lineRule="auto"/>
        <w:rPr>
          <w:rFonts w:ascii="Arial" w:eastAsia="MS PGothic" w:hAnsi="Arial" w:cs="Times New Roman"/>
          <w:b/>
          <w:sz w:val="18"/>
          <w:szCs w:val="18"/>
        </w:rPr>
      </w:pPr>
    </w:p>
    <w:p w:rsidR="00DC7C3E" w:rsidRPr="00DC7C3E" w:rsidRDefault="00DC7C3E" w:rsidP="00DC7C3E">
      <w:pPr>
        <w:spacing w:after="0" w:line="240" w:lineRule="auto"/>
        <w:rPr>
          <w:rFonts w:ascii="Arial" w:eastAsia="MS PGothic" w:hAnsi="Arial" w:cs="Times New Roman"/>
          <w:sz w:val="18"/>
          <w:szCs w:val="18"/>
        </w:rPr>
      </w:pPr>
      <w:r w:rsidRPr="00DC7C3E">
        <w:rPr>
          <w:rFonts w:ascii="Arial" w:eastAsia="MS PGothic" w:hAnsi="Arial" w:cs="Times New Roman"/>
          <w:b/>
          <w:sz w:val="18"/>
          <w:szCs w:val="18"/>
        </w:rPr>
        <w:t>Person Making the Nomination</w:t>
      </w:r>
    </w:p>
    <w:p w:rsidR="00DC7C3E" w:rsidRPr="00DC7C3E" w:rsidRDefault="00DC7C3E" w:rsidP="00DC7C3E">
      <w:pPr>
        <w:spacing w:after="0" w:line="240" w:lineRule="auto"/>
        <w:rPr>
          <w:rFonts w:ascii="Arial" w:eastAsia="MS PGothic" w:hAnsi="Arial" w:cs="Times New Roman"/>
          <w:sz w:val="18"/>
          <w:szCs w:val="18"/>
        </w:rPr>
      </w:pPr>
      <w:r w:rsidRPr="00DC7C3E">
        <w:rPr>
          <w:rFonts w:ascii="Arial" w:eastAsia="MS PGothic" w:hAnsi="Arial" w:cs="Times New Roman"/>
          <w:sz w:val="18"/>
          <w:szCs w:val="18"/>
        </w:rPr>
        <w:t>Please note your contact details may be shared for the purpose of facilitating (or conducting) an assessment of the tree you are nominating.</w:t>
      </w:r>
    </w:p>
    <w:p w:rsidR="00DC7C3E" w:rsidRPr="00DC7C3E" w:rsidRDefault="00DC7C3E" w:rsidP="00DC7C3E">
      <w:pPr>
        <w:spacing w:after="0" w:line="240" w:lineRule="auto"/>
        <w:rPr>
          <w:rFonts w:ascii="Arial" w:eastAsia="MS PGothic" w:hAnsi="Arial" w:cs="Times New Roman"/>
          <w:sz w:val="18"/>
          <w:szCs w:val="18"/>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40"/>
        <w:gridCol w:w="284"/>
        <w:gridCol w:w="851"/>
        <w:gridCol w:w="425"/>
        <w:gridCol w:w="426"/>
        <w:gridCol w:w="992"/>
        <w:gridCol w:w="282"/>
        <w:gridCol w:w="426"/>
        <w:gridCol w:w="427"/>
        <w:gridCol w:w="1134"/>
        <w:gridCol w:w="282"/>
        <w:gridCol w:w="265"/>
        <w:gridCol w:w="444"/>
        <w:gridCol w:w="1667"/>
      </w:tblGrid>
      <w:tr w:rsidR="00DC7C3E" w:rsidRPr="00DC7C3E" w:rsidTr="0025192F">
        <w:tc>
          <w:tcPr>
            <w:tcW w:w="2517" w:type="dxa"/>
            <w:gridSpan w:val="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Name of Nominator:</w:t>
            </w:r>
          </w:p>
        </w:tc>
        <w:tc>
          <w:tcPr>
            <w:tcW w:w="6770" w:type="dxa"/>
            <w:gridSpan w:val="11"/>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517" w:type="dxa"/>
            <w:gridSpan w:val="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Postal Address:</w:t>
            </w:r>
          </w:p>
        </w:tc>
        <w:tc>
          <w:tcPr>
            <w:tcW w:w="6770" w:type="dxa"/>
            <w:gridSpan w:val="11"/>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517" w:type="dxa"/>
            <w:gridSpan w:val="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Telephone:</w:t>
            </w:r>
          </w:p>
        </w:tc>
        <w:tc>
          <w:tcPr>
            <w:tcW w:w="6770" w:type="dxa"/>
            <w:gridSpan w:val="11"/>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517" w:type="dxa"/>
            <w:gridSpan w:val="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Email Address:</w:t>
            </w:r>
          </w:p>
        </w:tc>
        <w:tc>
          <w:tcPr>
            <w:tcW w:w="6770" w:type="dxa"/>
            <w:gridSpan w:val="11"/>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9287" w:type="dxa"/>
            <w:gridSpan w:val="15"/>
          </w:tcPr>
          <w:p w:rsidR="00DC7C3E" w:rsidRPr="00DC7C3E" w:rsidRDefault="00DC7C3E" w:rsidP="00DC7C3E">
            <w:pPr>
              <w:spacing w:beforeLines="20" w:before="48" w:afterLines="20" w:after="48"/>
              <w:rPr>
                <w:rFonts w:ascii="Arial" w:eastAsia="MS PGothic" w:hAnsi="Arial" w:cs="Times New Roman"/>
                <w:b/>
                <w:sz w:val="18"/>
                <w:szCs w:val="18"/>
              </w:rPr>
            </w:pPr>
            <w:r w:rsidRPr="00DC7C3E">
              <w:rPr>
                <w:rFonts w:ascii="Arial" w:eastAsia="MS PGothic" w:hAnsi="Arial" w:cs="Times New Roman"/>
                <w:b/>
                <w:sz w:val="18"/>
                <w:szCs w:val="18"/>
              </w:rPr>
              <w:br/>
              <w:t xml:space="preserve">Tree Details – </w:t>
            </w:r>
            <w:r w:rsidRPr="00DC7C3E">
              <w:rPr>
                <w:rFonts w:ascii="Arial" w:eastAsia="MS PGothic" w:hAnsi="Arial" w:cs="Times New Roman"/>
                <w:sz w:val="18"/>
                <w:szCs w:val="18"/>
              </w:rPr>
              <w:t>if the nomination is for a group of trees with a variety of species or difference selection criteria please complete a separate nomination form for each type of tree.</w:t>
            </w:r>
          </w:p>
        </w:tc>
      </w:tr>
      <w:tr w:rsidR="00DC7C3E" w:rsidRPr="00DC7C3E" w:rsidTr="0025192F">
        <w:tc>
          <w:tcPr>
            <w:tcW w:w="5068" w:type="dxa"/>
            <w:gridSpan w:val="9"/>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 xml:space="preserve">Individual Tree </w:t>
            </w:r>
            <w:r w:rsidRPr="00DC7C3E">
              <w:rPr>
                <w:rFonts w:ascii="Arial" w:eastAsia="MS PGothic" w:hAnsi="Arial" w:cs="Arial"/>
                <w:sz w:val="18"/>
                <w:szCs w:val="18"/>
              </w:rPr>
              <w:t xml:space="preserve">󠄇󠄇 </w:t>
            </w:r>
            <w:r w:rsidRPr="00DC7C3E">
              <w:rPr>
                <w:rFonts w:ascii="Arial" w:eastAsia="MS PGothic" w:hAnsi="Arial" w:cs="Times New Roman"/>
                <w:sz w:val="18"/>
                <w:szCs w:val="18"/>
              </w:rPr>
              <w:t xml:space="preserve">Group of Trees </w:t>
            </w:r>
            <w:r w:rsidRPr="00DC7C3E">
              <w:rPr>
                <w:rFonts w:ascii="Arial" w:eastAsia="MS PGothic" w:hAnsi="Arial" w:cs="Arial"/>
                <w:sz w:val="18"/>
                <w:szCs w:val="18"/>
              </w:rPr>
              <w:t>󠄇󠄇 No of Trees (if a group) :</w:t>
            </w:r>
          </w:p>
        </w:tc>
        <w:tc>
          <w:tcPr>
            <w:tcW w:w="2108" w:type="dxa"/>
            <w:gridSpan w:val="4"/>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c>
          <w:tcPr>
            <w:tcW w:w="2111" w:type="dxa"/>
            <w:gridSpan w:val="2"/>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1666" w:type="dxa"/>
            <w:gridSpan w:val="3"/>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Common Name:</w:t>
            </w:r>
          </w:p>
        </w:tc>
        <w:tc>
          <w:tcPr>
            <w:tcW w:w="3829" w:type="dxa"/>
            <w:gridSpan w:val="7"/>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c>
          <w:tcPr>
            <w:tcW w:w="3792" w:type="dxa"/>
            <w:gridSpan w:val="5"/>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517" w:type="dxa"/>
            <w:gridSpan w:val="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Botanical/Scientific Name:</w:t>
            </w:r>
          </w:p>
        </w:tc>
        <w:tc>
          <w:tcPr>
            <w:tcW w:w="851" w:type="dxa"/>
            <w:gridSpan w:val="2"/>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Genus:</w:t>
            </w:r>
          </w:p>
        </w:tc>
        <w:tc>
          <w:tcPr>
            <w:tcW w:w="2127" w:type="dxa"/>
            <w:gridSpan w:val="4"/>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c>
          <w:tcPr>
            <w:tcW w:w="1134" w:type="dxa"/>
          </w:tcPr>
          <w:p w:rsidR="00DC7C3E" w:rsidRPr="00DC7C3E" w:rsidRDefault="00DC7C3E" w:rsidP="00DC7C3E">
            <w:pPr>
              <w:spacing w:beforeLines="20" w:before="48" w:afterLines="20" w:after="48"/>
              <w:jc w:val="right"/>
              <w:rPr>
                <w:rFonts w:ascii="Arial" w:eastAsia="MS PGothic" w:hAnsi="Arial" w:cs="Times New Roman"/>
                <w:sz w:val="18"/>
                <w:szCs w:val="18"/>
              </w:rPr>
            </w:pPr>
            <w:r w:rsidRPr="00DC7C3E">
              <w:rPr>
                <w:rFonts w:ascii="Arial" w:eastAsia="MS PGothic" w:hAnsi="Arial" w:cs="Times New Roman"/>
                <w:sz w:val="18"/>
                <w:szCs w:val="18"/>
              </w:rPr>
              <w:t xml:space="preserve"> Species:</w:t>
            </w:r>
          </w:p>
        </w:tc>
        <w:tc>
          <w:tcPr>
            <w:tcW w:w="2658" w:type="dxa"/>
            <w:gridSpan w:val="4"/>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1382" w:type="dxa"/>
            <w:gridSpan w:val="2"/>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Date Planted:</w:t>
            </w:r>
          </w:p>
        </w:tc>
        <w:tc>
          <w:tcPr>
            <w:tcW w:w="3260" w:type="dxa"/>
            <w:gridSpan w:val="6"/>
            <w:tcBorders>
              <w:bottom w:val="single" w:sz="4" w:space="0" w:color="auto"/>
            </w:tcBorders>
          </w:tcPr>
          <w:p w:rsidR="00DC7C3E" w:rsidRPr="00DC7C3E" w:rsidRDefault="00DC7C3E" w:rsidP="00DC7C3E">
            <w:pPr>
              <w:spacing w:beforeLines="20" w:before="48" w:afterLines="20" w:after="48"/>
              <w:jc w:val="right"/>
              <w:rPr>
                <w:rFonts w:ascii="Arial" w:eastAsia="MS PGothic" w:hAnsi="Arial" w:cs="Times New Roman"/>
                <w:sz w:val="18"/>
                <w:szCs w:val="18"/>
              </w:rPr>
            </w:pPr>
          </w:p>
        </w:tc>
        <w:tc>
          <w:tcPr>
            <w:tcW w:w="1987" w:type="dxa"/>
            <w:gridSpan w:val="3"/>
          </w:tcPr>
          <w:p w:rsidR="00DC7C3E" w:rsidRPr="00DC7C3E" w:rsidRDefault="00DC7C3E" w:rsidP="00DC7C3E">
            <w:pPr>
              <w:spacing w:beforeLines="20" w:before="48" w:afterLines="20" w:after="48"/>
              <w:jc w:val="right"/>
              <w:rPr>
                <w:rFonts w:ascii="Arial" w:eastAsia="MS PGothic" w:hAnsi="Arial" w:cs="Times New Roman"/>
                <w:sz w:val="18"/>
                <w:szCs w:val="18"/>
              </w:rPr>
            </w:pPr>
            <w:r w:rsidRPr="00DC7C3E">
              <w:rPr>
                <w:rFonts w:ascii="Arial" w:eastAsia="MS PGothic" w:hAnsi="Arial" w:cs="Times New Roman"/>
                <w:sz w:val="18"/>
                <w:szCs w:val="18"/>
              </w:rPr>
              <w:t>or Estimated Age:</w:t>
            </w:r>
          </w:p>
        </w:tc>
        <w:tc>
          <w:tcPr>
            <w:tcW w:w="2658" w:type="dxa"/>
            <w:gridSpan w:val="4"/>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1382" w:type="dxa"/>
            <w:gridSpan w:val="2"/>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Height (m):</w:t>
            </w:r>
          </w:p>
        </w:tc>
        <w:tc>
          <w:tcPr>
            <w:tcW w:w="3260" w:type="dxa"/>
            <w:gridSpan w:val="6"/>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c>
          <w:tcPr>
            <w:tcW w:w="1987" w:type="dxa"/>
            <w:gridSpan w:val="3"/>
          </w:tcPr>
          <w:p w:rsidR="00DC7C3E" w:rsidRPr="00DC7C3E" w:rsidRDefault="00DC7C3E" w:rsidP="00DC7C3E">
            <w:pPr>
              <w:spacing w:beforeLines="20" w:before="48" w:afterLines="20" w:after="48"/>
              <w:jc w:val="right"/>
              <w:rPr>
                <w:rFonts w:ascii="Arial" w:eastAsia="MS PGothic" w:hAnsi="Arial" w:cs="Times New Roman"/>
                <w:sz w:val="18"/>
                <w:szCs w:val="18"/>
              </w:rPr>
            </w:pPr>
            <w:r w:rsidRPr="00DC7C3E">
              <w:rPr>
                <w:rFonts w:ascii="Arial" w:eastAsia="MS PGothic" w:hAnsi="Arial" w:cs="Times New Roman"/>
                <w:sz w:val="18"/>
                <w:szCs w:val="18"/>
              </w:rPr>
              <w:t>Crown diameter (m):</w:t>
            </w:r>
          </w:p>
        </w:tc>
        <w:tc>
          <w:tcPr>
            <w:tcW w:w="2658" w:type="dxa"/>
            <w:gridSpan w:val="4"/>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4642" w:type="dxa"/>
            <w:gridSpan w:val="8"/>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Trunk diameter at 120cm above ground level (cm):</w:t>
            </w:r>
          </w:p>
        </w:tc>
        <w:tc>
          <w:tcPr>
            <w:tcW w:w="2978" w:type="dxa"/>
            <w:gridSpan w:val="6"/>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c>
          <w:tcPr>
            <w:tcW w:w="1667" w:type="dxa"/>
          </w:tcPr>
          <w:p w:rsidR="00DC7C3E" w:rsidRPr="00DC7C3E" w:rsidRDefault="00DC7C3E" w:rsidP="00DC7C3E">
            <w:pPr>
              <w:spacing w:beforeLines="20" w:before="48" w:afterLines="20" w:after="48"/>
              <w:jc w:val="right"/>
              <w:rPr>
                <w:rFonts w:ascii="Arial" w:eastAsia="MS PGothic" w:hAnsi="Arial" w:cs="Times New Roman"/>
                <w:sz w:val="18"/>
                <w:szCs w:val="18"/>
              </w:rPr>
            </w:pPr>
            <w:r w:rsidRPr="00DC7C3E">
              <w:rPr>
                <w:rFonts w:ascii="Arial" w:eastAsia="MS PGothic" w:hAnsi="Arial" w:cs="Times New Roman"/>
                <w:sz w:val="18"/>
                <w:szCs w:val="18"/>
              </w:rPr>
              <w:t xml:space="preserve">Photo Provided </w:t>
            </w:r>
            <w:r w:rsidRPr="00DC7C3E">
              <w:rPr>
                <w:rFonts w:ascii="Arial" w:eastAsia="MS PGothic" w:hAnsi="Arial" w:cs="Arial"/>
                <w:sz w:val="18"/>
                <w:szCs w:val="18"/>
              </w:rPr>
              <w:t>󠄇󠄇</w:t>
            </w:r>
          </w:p>
        </w:tc>
      </w:tr>
      <w:tr w:rsidR="00DC7C3E" w:rsidRPr="00DC7C3E" w:rsidTr="0025192F">
        <w:tc>
          <w:tcPr>
            <w:tcW w:w="4642" w:type="dxa"/>
            <w:gridSpan w:val="8"/>
          </w:tcPr>
          <w:p w:rsidR="00DC7C3E" w:rsidRPr="00DC7C3E" w:rsidRDefault="00DC7C3E" w:rsidP="00DC7C3E">
            <w:pPr>
              <w:spacing w:beforeLines="20" w:before="48" w:afterLines="20" w:after="48"/>
              <w:rPr>
                <w:rFonts w:ascii="Arial" w:eastAsia="MS PGothic" w:hAnsi="Arial" w:cs="Times New Roman"/>
                <w:b/>
                <w:sz w:val="18"/>
                <w:szCs w:val="18"/>
              </w:rPr>
            </w:pPr>
            <w:r w:rsidRPr="00DC7C3E">
              <w:rPr>
                <w:rFonts w:ascii="Arial" w:eastAsia="MS PGothic" w:hAnsi="Arial" w:cs="Times New Roman"/>
                <w:b/>
                <w:sz w:val="18"/>
                <w:szCs w:val="18"/>
              </w:rPr>
              <w:br/>
              <w:t>Tree Health &amp; Structure</w:t>
            </w:r>
          </w:p>
        </w:tc>
        <w:tc>
          <w:tcPr>
            <w:tcW w:w="4645" w:type="dxa"/>
            <w:gridSpan w:val="7"/>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1242" w:type="dxa"/>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Health:</w:t>
            </w:r>
          </w:p>
        </w:tc>
        <w:tc>
          <w:tcPr>
            <w:tcW w:w="8045" w:type="dxa"/>
            <w:gridSpan w:val="14"/>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 xml:space="preserve">Good  </w:t>
            </w:r>
            <w:r w:rsidRPr="00DC7C3E">
              <w:rPr>
                <w:rFonts w:ascii="Arial" w:eastAsia="MS PGothic" w:hAnsi="Arial" w:cs="Arial"/>
                <w:sz w:val="18"/>
                <w:szCs w:val="18"/>
              </w:rPr>
              <w:t>󠄇󠄇</w:t>
            </w:r>
            <w:r w:rsidRPr="00DC7C3E">
              <w:rPr>
                <w:rFonts w:ascii="Arial" w:eastAsia="MS PGothic" w:hAnsi="Arial" w:cs="Times New Roman"/>
                <w:sz w:val="18"/>
                <w:szCs w:val="18"/>
              </w:rPr>
              <w:t xml:space="preserve"> Fair  </w:t>
            </w:r>
            <w:r w:rsidRPr="00DC7C3E">
              <w:rPr>
                <w:rFonts w:ascii="Arial" w:eastAsia="MS PGothic" w:hAnsi="Arial" w:cs="Arial"/>
                <w:sz w:val="18"/>
                <w:szCs w:val="18"/>
              </w:rPr>
              <w:t>󠄇󠄇</w:t>
            </w:r>
            <w:r w:rsidRPr="00DC7C3E">
              <w:rPr>
                <w:rFonts w:ascii="Arial" w:eastAsia="MS PGothic" w:hAnsi="Arial" w:cs="Times New Roman"/>
                <w:sz w:val="18"/>
                <w:szCs w:val="18"/>
              </w:rPr>
              <w:t xml:space="preserve"> Poor  </w:t>
            </w:r>
            <w:r w:rsidRPr="00DC7C3E">
              <w:rPr>
                <w:rFonts w:ascii="Arial" w:eastAsia="MS PGothic" w:hAnsi="Arial" w:cs="Arial"/>
                <w:sz w:val="18"/>
                <w:szCs w:val="18"/>
              </w:rPr>
              <w:t>󠄇󠄇</w:t>
            </w:r>
          </w:p>
        </w:tc>
      </w:tr>
      <w:tr w:rsidR="00DC7C3E" w:rsidRPr="00DC7C3E" w:rsidTr="0025192F">
        <w:tc>
          <w:tcPr>
            <w:tcW w:w="4360" w:type="dxa"/>
            <w:gridSpan w:val="7"/>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Structure (any dead branches, damage or disease):</w:t>
            </w:r>
          </w:p>
        </w:tc>
        <w:tc>
          <w:tcPr>
            <w:tcW w:w="4927" w:type="dxa"/>
            <w:gridSpan w:val="8"/>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4360" w:type="dxa"/>
            <w:gridSpan w:val="7"/>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Threats (potential or immediate):</w:t>
            </w:r>
          </w:p>
        </w:tc>
        <w:tc>
          <w:tcPr>
            <w:tcW w:w="4927" w:type="dxa"/>
            <w:gridSpan w:val="8"/>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9287" w:type="dxa"/>
            <w:gridSpan w:val="15"/>
          </w:tcPr>
          <w:p w:rsidR="00DC7C3E" w:rsidRPr="00DC7C3E" w:rsidRDefault="00DC7C3E" w:rsidP="00DC7C3E">
            <w:pPr>
              <w:spacing w:beforeLines="20" w:before="48" w:afterLines="20" w:after="48"/>
              <w:rPr>
                <w:rFonts w:ascii="Arial" w:eastAsia="MS PGothic" w:hAnsi="Arial" w:cs="Times New Roman"/>
                <w:b/>
                <w:sz w:val="18"/>
                <w:szCs w:val="18"/>
              </w:rPr>
            </w:pPr>
            <w:r w:rsidRPr="00DC7C3E">
              <w:rPr>
                <w:rFonts w:ascii="Arial" w:eastAsia="MS PGothic" w:hAnsi="Arial" w:cs="Times New Roman"/>
                <w:b/>
                <w:sz w:val="18"/>
                <w:szCs w:val="18"/>
              </w:rPr>
              <w:br/>
              <w:t xml:space="preserve">Tree Location – </w:t>
            </w:r>
            <w:r w:rsidRPr="00DC7C3E">
              <w:rPr>
                <w:rFonts w:ascii="Arial" w:eastAsia="MS PGothic" w:hAnsi="Arial" w:cs="Times New Roman"/>
                <w:sz w:val="18"/>
                <w:szCs w:val="18"/>
              </w:rPr>
              <w:t xml:space="preserve">Please provide an accurate location.  Where an exact address is not </w:t>
            </w:r>
            <w:proofErr w:type="gramStart"/>
            <w:r w:rsidRPr="00DC7C3E">
              <w:rPr>
                <w:rFonts w:ascii="Arial" w:eastAsia="MS PGothic" w:hAnsi="Arial" w:cs="Times New Roman"/>
                <w:sz w:val="18"/>
                <w:szCs w:val="18"/>
              </w:rPr>
              <w:t>identifiable</w:t>
            </w:r>
            <w:proofErr w:type="gramEnd"/>
            <w:r w:rsidRPr="00DC7C3E">
              <w:rPr>
                <w:rFonts w:ascii="Arial" w:eastAsia="MS PGothic" w:hAnsi="Arial" w:cs="Times New Roman"/>
                <w:sz w:val="18"/>
                <w:szCs w:val="18"/>
              </w:rPr>
              <w:t xml:space="preserve"> please provide a detailed location plan or an aerial photograph such as an image from Google Maps.</w:t>
            </w:r>
          </w:p>
        </w:tc>
      </w:tr>
      <w:tr w:rsidR="00DC7C3E" w:rsidRPr="00DC7C3E" w:rsidTr="0025192F">
        <w:tc>
          <w:tcPr>
            <w:tcW w:w="4360" w:type="dxa"/>
            <w:gridSpan w:val="7"/>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Street Address or Nearest Road:</w:t>
            </w:r>
          </w:p>
        </w:tc>
        <w:tc>
          <w:tcPr>
            <w:tcW w:w="4927" w:type="dxa"/>
            <w:gridSpan w:val="8"/>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4360" w:type="dxa"/>
            <w:gridSpan w:val="7"/>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 xml:space="preserve">Park  </w:t>
            </w:r>
            <w:r w:rsidRPr="00DC7C3E">
              <w:rPr>
                <w:rFonts w:ascii="Arial" w:eastAsia="MS PGothic" w:hAnsi="Arial" w:cs="Arial"/>
                <w:sz w:val="18"/>
                <w:szCs w:val="18"/>
              </w:rPr>
              <w:t>󠄇󠄇</w:t>
            </w:r>
            <w:r w:rsidRPr="00DC7C3E">
              <w:rPr>
                <w:rFonts w:ascii="Arial" w:eastAsia="MS PGothic" w:hAnsi="Arial" w:cs="Times New Roman"/>
                <w:sz w:val="18"/>
                <w:szCs w:val="18"/>
              </w:rPr>
              <w:t xml:space="preserve"> Reserve </w:t>
            </w:r>
            <w:r w:rsidRPr="00DC7C3E">
              <w:rPr>
                <w:rFonts w:ascii="Arial" w:eastAsia="MS PGothic" w:hAnsi="Arial" w:cs="Arial"/>
                <w:sz w:val="18"/>
                <w:szCs w:val="18"/>
              </w:rPr>
              <w:t>󠄇󠄇</w:t>
            </w:r>
            <w:r w:rsidRPr="00DC7C3E">
              <w:rPr>
                <w:rFonts w:ascii="Arial" w:eastAsia="MS PGothic" w:hAnsi="Arial" w:cs="Times New Roman"/>
                <w:sz w:val="18"/>
                <w:szCs w:val="18"/>
              </w:rPr>
              <w:t xml:space="preserve"> Road Verge/Nature Strip </w:t>
            </w:r>
            <w:r w:rsidRPr="00DC7C3E">
              <w:rPr>
                <w:rFonts w:ascii="Arial" w:eastAsia="MS PGothic" w:hAnsi="Arial" w:cs="Arial"/>
                <w:sz w:val="18"/>
                <w:szCs w:val="18"/>
              </w:rPr>
              <w:t>󠄇󠄇</w:t>
            </w:r>
          </w:p>
        </w:tc>
        <w:tc>
          <w:tcPr>
            <w:tcW w:w="2551" w:type="dxa"/>
            <w:gridSpan w:val="5"/>
            <w:tcBorders>
              <w:top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GPS Coordinates (if known):</w:t>
            </w:r>
          </w:p>
        </w:tc>
        <w:tc>
          <w:tcPr>
            <w:tcW w:w="2376" w:type="dxa"/>
            <w:gridSpan w:val="3"/>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942" w:type="dxa"/>
            <w:gridSpan w:val="5"/>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Planted by:</w:t>
            </w:r>
          </w:p>
        </w:tc>
        <w:tc>
          <w:tcPr>
            <w:tcW w:w="6345" w:type="dxa"/>
            <w:gridSpan w:val="10"/>
            <w:tcBorders>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942" w:type="dxa"/>
            <w:gridSpan w:val="5"/>
          </w:tcPr>
          <w:p w:rsidR="00DC7C3E" w:rsidRPr="00DC7C3E" w:rsidRDefault="00DC7C3E" w:rsidP="00DC7C3E">
            <w:pPr>
              <w:spacing w:beforeLines="20" w:before="48" w:afterLines="20" w:after="48"/>
              <w:rPr>
                <w:rFonts w:ascii="Arial" w:eastAsia="MS PGothic" w:hAnsi="Arial" w:cs="Times New Roman"/>
                <w:b/>
                <w:sz w:val="18"/>
                <w:szCs w:val="18"/>
              </w:rPr>
            </w:pPr>
            <w:r w:rsidRPr="00DC7C3E">
              <w:rPr>
                <w:rFonts w:ascii="Arial" w:eastAsia="MS PGothic" w:hAnsi="Arial" w:cs="Times New Roman"/>
                <w:b/>
                <w:sz w:val="18"/>
                <w:szCs w:val="18"/>
              </w:rPr>
              <w:br/>
              <w:t>Any other information:</w:t>
            </w:r>
          </w:p>
        </w:tc>
        <w:tc>
          <w:tcPr>
            <w:tcW w:w="6345" w:type="dxa"/>
            <w:gridSpan w:val="10"/>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942" w:type="dxa"/>
            <w:gridSpan w:val="5"/>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Historical significance?</w:t>
            </w:r>
          </w:p>
        </w:tc>
        <w:tc>
          <w:tcPr>
            <w:tcW w:w="6345" w:type="dxa"/>
            <w:gridSpan w:val="10"/>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r w:rsidR="00DC7C3E" w:rsidRPr="00DC7C3E" w:rsidTr="0025192F">
        <w:tc>
          <w:tcPr>
            <w:tcW w:w="2942" w:type="dxa"/>
            <w:gridSpan w:val="5"/>
          </w:tcPr>
          <w:p w:rsidR="00DC7C3E" w:rsidRPr="00DC7C3E" w:rsidRDefault="00DC7C3E" w:rsidP="00DC7C3E">
            <w:pPr>
              <w:spacing w:beforeLines="20" w:before="48" w:afterLines="20" w:after="48"/>
              <w:rPr>
                <w:rFonts w:ascii="Arial" w:eastAsia="MS PGothic" w:hAnsi="Arial" w:cs="Times New Roman"/>
                <w:sz w:val="18"/>
                <w:szCs w:val="18"/>
              </w:rPr>
            </w:pPr>
            <w:r w:rsidRPr="00DC7C3E">
              <w:rPr>
                <w:rFonts w:ascii="Arial" w:eastAsia="MS PGothic" w:hAnsi="Arial" w:cs="Times New Roman"/>
                <w:sz w:val="18"/>
                <w:szCs w:val="18"/>
              </w:rPr>
              <w:t>Social Cultural or Spiritual value?</w:t>
            </w:r>
          </w:p>
        </w:tc>
        <w:tc>
          <w:tcPr>
            <w:tcW w:w="6345" w:type="dxa"/>
            <w:gridSpan w:val="10"/>
            <w:tcBorders>
              <w:top w:val="single" w:sz="4" w:space="0" w:color="auto"/>
              <w:bottom w:val="single" w:sz="4" w:space="0" w:color="auto"/>
            </w:tcBorders>
          </w:tcPr>
          <w:p w:rsidR="00DC7C3E" w:rsidRPr="00DC7C3E" w:rsidRDefault="00DC7C3E" w:rsidP="00DC7C3E">
            <w:pPr>
              <w:spacing w:beforeLines="20" w:before="48" w:afterLines="20" w:after="48"/>
              <w:rPr>
                <w:rFonts w:ascii="Arial" w:eastAsia="MS PGothic" w:hAnsi="Arial" w:cs="Times New Roman"/>
                <w:sz w:val="18"/>
                <w:szCs w:val="18"/>
              </w:rPr>
            </w:pPr>
          </w:p>
        </w:tc>
      </w:tr>
    </w:tbl>
    <w:p w:rsidR="00DC7C3E" w:rsidRPr="00DC7C3E" w:rsidRDefault="00DC7C3E" w:rsidP="00DC7C3E">
      <w:pPr>
        <w:spacing w:after="0" w:line="240" w:lineRule="auto"/>
        <w:rPr>
          <w:rFonts w:ascii="Arial" w:eastAsia="MS PGothic" w:hAnsi="Arial" w:cs="Times New Roman"/>
          <w:sz w:val="16"/>
          <w:szCs w:val="16"/>
          <w:lang w:val="en-US"/>
        </w:rPr>
      </w:pPr>
    </w:p>
    <w:p w:rsidR="00DC7C3E" w:rsidRPr="00DC7C3E" w:rsidRDefault="00DC7C3E" w:rsidP="00DC7C3E">
      <w:pPr>
        <w:spacing w:beforeLines="20" w:before="48" w:afterLines="20" w:after="48" w:line="240" w:lineRule="auto"/>
        <w:rPr>
          <w:rFonts w:ascii="Arial" w:eastAsia="MS PGothic" w:hAnsi="Arial" w:cs="Times New Roman"/>
          <w:b/>
          <w:sz w:val="18"/>
          <w:szCs w:val="18"/>
        </w:rPr>
      </w:pPr>
      <w:r w:rsidRPr="00DC7C3E">
        <w:rPr>
          <w:rFonts w:ascii="Arial" w:eastAsia="MS PGothic" w:hAnsi="Arial" w:cs="Times New Roman"/>
          <w:b/>
          <w:sz w:val="18"/>
          <w:szCs w:val="18"/>
        </w:rPr>
        <w:t>Significance</w:t>
      </w:r>
    </w:p>
    <w:p w:rsidR="00DC7C3E" w:rsidRPr="00DC7C3E" w:rsidRDefault="00DC7C3E" w:rsidP="00DC7C3E">
      <w:pPr>
        <w:spacing w:after="200"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There are two aspects to significance Heritage Victoria selection criteria and the National Trust Australia (Vic) selection criteria.  Please provide as much detail relating to the chosen selection criteria and the additional reasons you believe the tree to be significant.  Other supporting documents to help illustrate the significance of the tree </w:t>
      </w:r>
      <w:proofErr w:type="gramStart"/>
      <w:r w:rsidRPr="00DC7C3E">
        <w:rPr>
          <w:rFonts w:ascii="Arial" w:eastAsia="MS PGothic" w:hAnsi="Arial" w:cs="Times New Roman"/>
          <w:sz w:val="18"/>
          <w:szCs w:val="18"/>
          <w:lang w:val="en-US"/>
        </w:rPr>
        <w:t>should be attached</w:t>
      </w:r>
      <w:proofErr w:type="gramEnd"/>
      <w:r w:rsidRPr="00DC7C3E">
        <w:rPr>
          <w:rFonts w:ascii="Arial" w:eastAsia="MS PGothic" w:hAnsi="Arial" w:cs="Times New Roman"/>
          <w:sz w:val="18"/>
          <w:szCs w:val="18"/>
          <w:lang w:val="en-US"/>
        </w:rPr>
        <w:t xml:space="preserve"> if you have them.  </w:t>
      </w:r>
      <w:proofErr w:type="spellStart"/>
      <w:r w:rsidRPr="00DC7C3E">
        <w:rPr>
          <w:rFonts w:ascii="Arial" w:eastAsia="MS PGothic" w:hAnsi="Arial" w:cs="Times New Roman"/>
          <w:sz w:val="18"/>
          <w:szCs w:val="18"/>
          <w:lang w:val="en-US"/>
        </w:rPr>
        <w:t>Eg</w:t>
      </w:r>
      <w:proofErr w:type="spellEnd"/>
      <w:r w:rsidRPr="00DC7C3E">
        <w:rPr>
          <w:rFonts w:ascii="Arial" w:eastAsia="MS PGothic" w:hAnsi="Arial" w:cs="Times New Roman"/>
          <w:sz w:val="18"/>
          <w:szCs w:val="18"/>
          <w:lang w:val="en-US"/>
        </w:rPr>
        <w:t xml:space="preserve"> </w:t>
      </w:r>
      <w:proofErr w:type="gramStart"/>
      <w:r w:rsidRPr="00DC7C3E">
        <w:rPr>
          <w:rFonts w:ascii="Arial" w:eastAsia="MS PGothic" w:hAnsi="Arial" w:cs="Times New Roman"/>
          <w:sz w:val="18"/>
          <w:szCs w:val="18"/>
          <w:lang w:val="en-US"/>
        </w:rPr>
        <w:t>An</w:t>
      </w:r>
      <w:proofErr w:type="gramEnd"/>
      <w:r w:rsidRPr="00DC7C3E">
        <w:rPr>
          <w:rFonts w:ascii="Arial" w:eastAsia="MS PGothic" w:hAnsi="Arial" w:cs="Times New Roman"/>
          <w:sz w:val="18"/>
          <w:szCs w:val="18"/>
          <w:lang w:val="en-US"/>
        </w:rPr>
        <w:t xml:space="preserve"> Arborists Report, newspaper or journal articles, historical information and other documentation specific to the tree.  Photographic evidence of the nominated tree – leaf, flower and bark detail and the tree in its surrounds and its current condition </w:t>
      </w:r>
      <w:proofErr w:type="gramStart"/>
      <w:r w:rsidRPr="00DC7C3E">
        <w:rPr>
          <w:rFonts w:ascii="Arial" w:eastAsia="MS PGothic" w:hAnsi="Arial" w:cs="Times New Roman"/>
          <w:sz w:val="18"/>
          <w:szCs w:val="18"/>
          <w:lang w:val="en-US"/>
        </w:rPr>
        <w:t>-  as</w:t>
      </w:r>
      <w:proofErr w:type="gramEnd"/>
      <w:r w:rsidRPr="00DC7C3E">
        <w:rPr>
          <w:rFonts w:ascii="Arial" w:eastAsia="MS PGothic" w:hAnsi="Arial" w:cs="Times New Roman"/>
          <w:sz w:val="18"/>
          <w:szCs w:val="18"/>
          <w:lang w:val="en-US"/>
        </w:rPr>
        <w:t xml:space="preserve"> well as historical photographs will be of assistance in performing the assessment.</w:t>
      </w:r>
    </w:p>
    <w:tbl>
      <w:tblPr>
        <w:tblStyle w:val="TableGrid"/>
        <w:tblW w:w="5000" w:type="pct"/>
        <w:tblLook w:val="04A0" w:firstRow="1" w:lastRow="0" w:firstColumn="1" w:lastColumn="0" w:noHBand="0" w:noVBand="1"/>
      </w:tblPr>
      <w:tblGrid>
        <w:gridCol w:w="379"/>
        <w:gridCol w:w="1213"/>
        <w:gridCol w:w="7434"/>
      </w:tblGrid>
      <w:tr w:rsidR="00DC7C3E" w:rsidRPr="00DC7C3E" w:rsidTr="0025192F">
        <w:tc>
          <w:tcPr>
            <w:tcW w:w="5000" w:type="pct"/>
            <w:gridSpan w:val="3"/>
            <w:tcBorders>
              <w:top w:val="nil"/>
              <w:left w:val="nil"/>
              <w:bottom w:val="nil"/>
              <w:right w:val="nil"/>
            </w:tcBorders>
          </w:tcPr>
          <w:p w:rsidR="00DC7C3E" w:rsidRPr="00DC7C3E" w:rsidRDefault="00DC7C3E" w:rsidP="00DC7C3E">
            <w:pPr>
              <w:rPr>
                <w:rFonts w:ascii="Arial" w:eastAsia="MS PGothic" w:hAnsi="Arial" w:cs="Times New Roman"/>
                <w:sz w:val="18"/>
                <w:szCs w:val="18"/>
              </w:rPr>
            </w:pPr>
            <w:r w:rsidRPr="00DC7C3E">
              <w:rPr>
                <w:rFonts w:ascii="Arial" w:eastAsia="MS PGothic" w:hAnsi="Arial" w:cs="Times New Roman"/>
                <w:b/>
                <w:sz w:val="18"/>
                <w:szCs w:val="18"/>
              </w:rPr>
              <w:t xml:space="preserve">Significance – Heritage Victoria Assessment/Selection Criteria - </w:t>
            </w:r>
            <w:r w:rsidRPr="00DC7C3E">
              <w:rPr>
                <w:rFonts w:ascii="Arial" w:eastAsia="MS PGothic" w:hAnsi="Arial" w:cs="Times New Roman"/>
                <w:sz w:val="18"/>
                <w:szCs w:val="18"/>
                <w:lang w:val="en-US"/>
              </w:rPr>
              <w:t>Please check/circle one or more criteria if you believe it applies to the nominated tree.</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A</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Importance in the course, or pattern, of Australia’s natural or cultural history.</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B</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Possession of uncommon, rare or endangered aspects of Australia’s natural or cultural history.</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C</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Potential to yield information that will contribute to an understanding of Australia’s natural or cultural history.</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D</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Importance in demonstrating the principal characteristics of a class of Australia’s natural or cultural places or environments.</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E</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Importance in exhibiting particular aesthetic characteristics valued by a community or cultural group.</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F</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 xml:space="preserve">Importance in exhibiting a high degree of creative or technical achievement at a particular period </w:t>
            </w:r>
            <w:r w:rsidRPr="00DC7C3E">
              <w:rPr>
                <w:rFonts w:ascii="Arial" w:eastAsia="MS PGothic" w:hAnsi="Arial" w:cs="Arial"/>
                <w:i/>
                <w:sz w:val="18"/>
                <w:szCs w:val="18"/>
                <w:lang w:val="en-US"/>
              </w:rPr>
              <w:t>(relevant to cultural heritage places rather than vegetation).</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G</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Strong or special associations with a particular community or cultural group for social, cultural group for social, cultural or spiritual reasons.</w:t>
            </w:r>
          </w:p>
        </w:tc>
      </w:tr>
      <w:tr w:rsidR="00DC7C3E" w:rsidRPr="00DC7C3E" w:rsidTr="0025192F">
        <w:tc>
          <w:tcPr>
            <w:tcW w:w="210" w:type="pct"/>
            <w:tcBorders>
              <w:top w:val="nil"/>
              <w:left w:val="nil"/>
              <w:bottom w:val="nil"/>
              <w:right w:val="nil"/>
            </w:tcBorders>
          </w:tcPr>
          <w:p w:rsidR="00DC7C3E" w:rsidRPr="00DC7C3E" w:rsidRDefault="00DC7C3E" w:rsidP="00DC7C3E">
            <w:pPr>
              <w:spacing w:before="120"/>
              <w:rPr>
                <w:rFonts w:ascii="Arial" w:eastAsia="MS PGothic" w:hAnsi="Arial" w:cs="Times New Roman"/>
                <w:sz w:val="18"/>
                <w:szCs w:val="18"/>
              </w:rPr>
            </w:pPr>
            <w:r w:rsidRPr="00DC7C3E">
              <w:rPr>
                <w:rFonts w:ascii="Arial" w:eastAsia="MS PGothic" w:hAnsi="Arial" w:cs="Times New Roman"/>
                <w:sz w:val="18"/>
                <w:szCs w:val="18"/>
              </w:rPr>
              <w:t>H</w:t>
            </w:r>
          </w:p>
        </w:tc>
        <w:tc>
          <w:tcPr>
            <w:tcW w:w="4790" w:type="pct"/>
            <w:gridSpan w:val="2"/>
            <w:tcBorders>
              <w:top w:val="nil"/>
              <w:left w:val="nil"/>
              <w:bottom w:val="nil"/>
              <w:right w:val="nil"/>
            </w:tcBorders>
          </w:tcPr>
          <w:p w:rsidR="00DC7C3E" w:rsidRPr="00DC7C3E" w:rsidRDefault="00DC7C3E" w:rsidP="00DC7C3E">
            <w:pPr>
              <w:spacing w:before="120"/>
              <w:jc w:val="both"/>
              <w:rPr>
                <w:rFonts w:ascii="Arial" w:eastAsia="MS PGothic" w:hAnsi="Arial" w:cs="Times New Roman"/>
                <w:sz w:val="18"/>
                <w:szCs w:val="18"/>
              </w:rPr>
            </w:pPr>
            <w:r w:rsidRPr="00DC7C3E">
              <w:rPr>
                <w:rFonts w:ascii="Arial" w:eastAsia="MS PGothic" w:hAnsi="Arial" w:cs="Arial"/>
                <w:sz w:val="18"/>
                <w:szCs w:val="18"/>
                <w:lang w:val="en-US"/>
              </w:rPr>
              <w:t>Special association with the life or works of a person, or group of persons, of importance in Australia’s natural or cultural history.</w:t>
            </w:r>
          </w:p>
        </w:tc>
      </w:tr>
      <w:tr w:rsidR="00DC7C3E" w:rsidRPr="00DC7C3E" w:rsidTr="0025192F">
        <w:tc>
          <w:tcPr>
            <w:tcW w:w="5000" w:type="pct"/>
            <w:gridSpan w:val="3"/>
            <w:tcBorders>
              <w:top w:val="nil"/>
              <w:left w:val="nil"/>
              <w:bottom w:val="nil"/>
              <w:right w:val="nil"/>
            </w:tcBorders>
          </w:tcPr>
          <w:p w:rsidR="00DC7C3E" w:rsidRPr="00DC7C3E" w:rsidRDefault="00DC7C3E" w:rsidP="00DC7C3E">
            <w:pPr>
              <w:jc w:val="both"/>
              <w:rPr>
                <w:rFonts w:ascii="Arial" w:eastAsia="MS PGothic" w:hAnsi="Arial" w:cs="Arial"/>
                <w:b/>
                <w:sz w:val="18"/>
                <w:szCs w:val="18"/>
                <w:lang w:val="en-US"/>
              </w:rPr>
            </w:pPr>
          </w:p>
          <w:p w:rsidR="00DC7C3E" w:rsidRPr="00DC7C3E" w:rsidRDefault="00DC7C3E" w:rsidP="00DC7C3E">
            <w:pPr>
              <w:jc w:val="both"/>
              <w:rPr>
                <w:rFonts w:ascii="Arial" w:eastAsia="MS PGothic" w:hAnsi="Arial" w:cs="Arial"/>
                <w:b/>
                <w:sz w:val="18"/>
                <w:szCs w:val="18"/>
                <w:lang w:val="en-US"/>
              </w:rPr>
            </w:pPr>
          </w:p>
          <w:p w:rsidR="00DC7C3E" w:rsidRPr="00DC7C3E" w:rsidRDefault="00DC7C3E" w:rsidP="00DC7C3E">
            <w:pPr>
              <w:jc w:val="both"/>
              <w:rPr>
                <w:rFonts w:ascii="Arial" w:eastAsia="MS PGothic" w:hAnsi="Arial" w:cs="Arial"/>
                <w:b/>
                <w:sz w:val="18"/>
                <w:szCs w:val="18"/>
                <w:lang w:val="en-US"/>
              </w:rPr>
            </w:pPr>
            <w:r w:rsidRPr="00DC7C3E">
              <w:rPr>
                <w:rFonts w:ascii="Arial" w:eastAsia="MS PGothic" w:hAnsi="Arial" w:cs="Arial"/>
                <w:b/>
                <w:sz w:val="18"/>
                <w:szCs w:val="18"/>
                <w:lang w:val="en-US"/>
              </w:rPr>
              <w:t xml:space="preserve">Significance - National Trust Australia (Vic) Assessment/Selection Criteria - </w:t>
            </w:r>
            <w:r w:rsidRPr="00DC7C3E">
              <w:rPr>
                <w:rFonts w:ascii="Arial" w:eastAsia="MS PGothic" w:hAnsi="Arial" w:cs="Times New Roman"/>
                <w:sz w:val="18"/>
                <w:szCs w:val="18"/>
                <w:lang w:val="en-US"/>
              </w:rPr>
              <w:t>Please check/circle one or more criteria if you believe it applies to the nominated tree.</w:t>
            </w:r>
          </w:p>
        </w:tc>
      </w:tr>
      <w:tr w:rsidR="00DC7C3E" w:rsidRPr="00DC7C3E" w:rsidTr="0025192F">
        <w:tc>
          <w:tcPr>
            <w:tcW w:w="882" w:type="pct"/>
            <w:gridSpan w:val="2"/>
            <w:tcBorders>
              <w:top w:val="nil"/>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br/>
              <w:t>Horticultural Value</w:t>
            </w:r>
          </w:p>
        </w:tc>
        <w:tc>
          <w:tcPr>
            <w:tcW w:w="4118" w:type="pct"/>
            <w:tcBorders>
              <w:top w:val="nil"/>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br/>
              <w:t>Any Tree which is of horticultural or genetic value and could be an important source of propagating stock, including specimens that are particularly resistant to disease or exposure.</w:t>
            </w:r>
          </w:p>
          <w:p w:rsidR="00DC7C3E" w:rsidRPr="00DC7C3E" w:rsidRDefault="00DC7C3E" w:rsidP="00DC7C3E">
            <w:pPr>
              <w:spacing w:before="20" w:afterLines="20" w:after="48"/>
              <w:jc w:val="both"/>
              <w:rPr>
                <w:rFonts w:ascii="Arial" w:eastAsia="MS PGothic" w:hAnsi="Arial" w:cs="Times New Roman"/>
                <w:sz w:val="18"/>
                <w:szCs w:val="18"/>
                <w:lang w:val="en-US"/>
              </w:rPr>
            </w:pPr>
            <w:r w:rsidRPr="00DC7C3E">
              <w:rPr>
                <w:rFonts w:ascii="Arial" w:eastAsia="MS PGothic" w:hAnsi="Arial" w:cs="Arial"/>
                <w:sz w:val="18"/>
                <w:szCs w:val="18"/>
                <w:lang w:val="en-US"/>
              </w:rPr>
              <w:t>- No sub-categories</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Location or Context</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 xml:space="preserve">Any </w:t>
            </w:r>
            <w:proofErr w:type="gramStart"/>
            <w:r w:rsidRPr="00DC7C3E">
              <w:rPr>
                <w:rFonts w:ascii="Arial" w:eastAsia="MS PGothic" w:hAnsi="Arial" w:cs="Arial"/>
                <w:sz w:val="18"/>
                <w:szCs w:val="18"/>
                <w:lang w:val="en-US"/>
              </w:rPr>
              <w:t>tree which</w:t>
            </w:r>
            <w:proofErr w:type="gramEnd"/>
            <w:r w:rsidRPr="00DC7C3E">
              <w:rPr>
                <w:rFonts w:ascii="Arial" w:eastAsia="MS PGothic" w:hAnsi="Arial" w:cs="Arial"/>
                <w:sz w:val="18"/>
                <w:szCs w:val="18"/>
                <w:lang w:val="en-US"/>
              </w:rPr>
              <w:t xml:space="preserve"> occurs in a unique location or context and so provides a contribution to the landscape, including remnant native vegetation, important landmarks, and trees which form part of an historic garden, park or town.</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Location or Context</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Historic Garden or Park</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Historic Cemetery</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Important Landmark</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Remnant Native Vegetation</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End of Natural Range</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Contribution to Landscape</w:t>
            </w:r>
          </w:p>
          <w:p w:rsidR="00DC7C3E" w:rsidRPr="00DC7C3E" w:rsidRDefault="00DC7C3E" w:rsidP="00DC7C3E">
            <w:pPr>
              <w:numPr>
                <w:ilvl w:val="0"/>
                <w:numId w:val="1"/>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Historic Town</w:t>
            </w:r>
          </w:p>
          <w:p w:rsidR="00DC7C3E" w:rsidRPr="00DC7C3E" w:rsidRDefault="00DC7C3E" w:rsidP="00DC7C3E">
            <w:pPr>
              <w:numPr>
                <w:ilvl w:val="0"/>
                <w:numId w:val="1"/>
              </w:numPr>
              <w:spacing w:before="20" w:afterLines="20" w:after="48"/>
              <w:contextualSpacing/>
              <w:jc w:val="both"/>
              <w:rPr>
                <w:rFonts w:ascii="Arial" w:eastAsia="MS PGothic" w:hAnsi="Arial" w:cs="Times New Roman"/>
                <w:sz w:val="18"/>
                <w:szCs w:val="18"/>
                <w:lang w:val="en-US"/>
              </w:rPr>
            </w:pPr>
            <w:r w:rsidRPr="00DC7C3E">
              <w:rPr>
                <w:rFonts w:ascii="Arial" w:eastAsia="MS PGothic" w:hAnsi="Arial" w:cs="Arial"/>
                <w:sz w:val="18"/>
                <w:szCs w:val="18"/>
                <w:lang w:val="en-US"/>
              </w:rPr>
              <w:t>Historic Planting Style</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Rare or </w:t>
            </w:r>
            <w:proofErr w:type="spellStart"/>
            <w:r w:rsidRPr="00DC7C3E">
              <w:rPr>
                <w:rFonts w:ascii="Arial" w:eastAsia="MS PGothic" w:hAnsi="Arial" w:cs="Times New Roman"/>
                <w:sz w:val="18"/>
                <w:szCs w:val="18"/>
                <w:lang w:val="en-US"/>
              </w:rPr>
              <w:t>Localised</w:t>
            </w:r>
            <w:proofErr w:type="spellEnd"/>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 xml:space="preserve">Any tree of a species or variety that is rare or of </w:t>
            </w:r>
            <w:proofErr w:type="gramStart"/>
            <w:r w:rsidRPr="00DC7C3E">
              <w:rPr>
                <w:rFonts w:ascii="Arial" w:eastAsia="MS PGothic" w:hAnsi="Arial" w:cs="Arial"/>
                <w:sz w:val="18"/>
                <w:szCs w:val="18"/>
                <w:lang w:val="en-US"/>
              </w:rPr>
              <w:t>very</w:t>
            </w:r>
            <w:proofErr w:type="gramEnd"/>
            <w:r w:rsidRPr="00DC7C3E">
              <w:rPr>
                <w:rFonts w:ascii="Arial" w:eastAsia="MS PGothic" w:hAnsi="Arial" w:cs="Arial"/>
                <w:sz w:val="18"/>
                <w:szCs w:val="18"/>
                <w:lang w:val="en-US"/>
              </w:rPr>
              <w:t xml:space="preserve"> </w:t>
            </w:r>
            <w:proofErr w:type="spellStart"/>
            <w:r w:rsidRPr="00DC7C3E">
              <w:rPr>
                <w:rFonts w:ascii="Arial" w:eastAsia="MS PGothic" w:hAnsi="Arial" w:cs="Arial"/>
                <w:sz w:val="18"/>
                <w:szCs w:val="18"/>
                <w:lang w:val="en-US"/>
              </w:rPr>
              <w:t>localised</w:t>
            </w:r>
            <w:proofErr w:type="spellEnd"/>
            <w:r w:rsidRPr="00DC7C3E">
              <w:rPr>
                <w:rFonts w:ascii="Arial" w:eastAsia="MS PGothic" w:hAnsi="Arial" w:cs="Arial"/>
                <w:sz w:val="18"/>
                <w:szCs w:val="18"/>
                <w:lang w:val="en-US"/>
              </w:rPr>
              <w:t xml:space="preserve"> distribution.</w:t>
            </w:r>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 xml:space="preserve">Rare of </w:t>
            </w:r>
            <w:proofErr w:type="spellStart"/>
            <w:r w:rsidRPr="00DC7C3E">
              <w:rPr>
                <w:rFonts w:ascii="Arial" w:eastAsia="MS PGothic" w:hAnsi="Arial" w:cs="Arial"/>
                <w:sz w:val="18"/>
                <w:szCs w:val="18"/>
                <w:lang w:val="en-US"/>
              </w:rPr>
              <w:t>localised</w:t>
            </w:r>
            <w:proofErr w:type="spellEnd"/>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Only Known Specimen</w:t>
            </w:r>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1 to 10 Known Specimens</w:t>
            </w:r>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10 to 50 Known Specimens</w:t>
            </w:r>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In the Wild</w:t>
            </w:r>
          </w:p>
          <w:p w:rsidR="00DC7C3E" w:rsidRPr="00DC7C3E" w:rsidRDefault="00DC7C3E" w:rsidP="00DC7C3E">
            <w:pPr>
              <w:numPr>
                <w:ilvl w:val="0"/>
                <w:numId w:val="2"/>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End of Natural Range</w:t>
            </w:r>
          </w:p>
          <w:p w:rsidR="00DC7C3E" w:rsidRPr="00DC7C3E" w:rsidRDefault="00DC7C3E" w:rsidP="00DC7C3E">
            <w:pPr>
              <w:numPr>
                <w:ilvl w:val="0"/>
                <w:numId w:val="2"/>
              </w:numPr>
              <w:spacing w:before="20" w:afterLines="20" w:after="48"/>
              <w:contextualSpacing/>
              <w:jc w:val="both"/>
              <w:rPr>
                <w:rFonts w:ascii="Arial" w:eastAsia="MS PGothic" w:hAnsi="Arial" w:cs="Times New Roman"/>
                <w:sz w:val="18"/>
                <w:szCs w:val="18"/>
                <w:lang w:val="en-US"/>
              </w:rPr>
            </w:pPr>
            <w:proofErr w:type="spellStart"/>
            <w:r w:rsidRPr="00DC7C3E">
              <w:rPr>
                <w:rFonts w:ascii="Arial" w:eastAsia="MS PGothic" w:hAnsi="Arial" w:cs="Arial"/>
                <w:sz w:val="18"/>
                <w:szCs w:val="18"/>
                <w:lang w:val="en-US"/>
              </w:rPr>
              <w:t>Disjunct</w:t>
            </w:r>
            <w:proofErr w:type="spellEnd"/>
            <w:r w:rsidRPr="00DC7C3E">
              <w:rPr>
                <w:rFonts w:ascii="Arial" w:eastAsia="MS PGothic" w:hAnsi="Arial" w:cs="Arial"/>
                <w:sz w:val="18"/>
                <w:szCs w:val="18"/>
                <w:lang w:val="en-US"/>
              </w:rPr>
              <w:t xml:space="preserve"> Community</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Particularly Old</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that is particularly old or venerable.</w:t>
            </w:r>
          </w:p>
          <w:p w:rsidR="00DC7C3E" w:rsidRPr="00DC7C3E" w:rsidRDefault="00DC7C3E" w:rsidP="00DC7C3E">
            <w:pPr>
              <w:spacing w:before="20" w:afterLines="20" w:after="48"/>
              <w:jc w:val="both"/>
              <w:rPr>
                <w:rFonts w:ascii="Arial" w:eastAsia="MS PGothic" w:hAnsi="Arial" w:cs="Times New Roman"/>
                <w:sz w:val="18"/>
                <w:szCs w:val="18"/>
                <w:lang w:val="en-US"/>
              </w:rPr>
            </w:pPr>
            <w:r w:rsidRPr="00DC7C3E">
              <w:rPr>
                <w:rFonts w:ascii="Arial" w:eastAsia="MS PGothic" w:hAnsi="Arial" w:cs="Arial"/>
                <w:sz w:val="18"/>
                <w:szCs w:val="18"/>
                <w:lang w:val="en-US"/>
              </w:rPr>
              <w:t>- No sub-categories.</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Outstanding Size</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outstanding for its large height, trunk circumference or canopy spread.</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Outstanding Size</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Height</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Circumference</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Canopy Spread</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Height x Circumference</w:t>
            </w:r>
          </w:p>
          <w:p w:rsidR="00DC7C3E" w:rsidRPr="00DC7C3E" w:rsidRDefault="00DC7C3E" w:rsidP="00DC7C3E">
            <w:pPr>
              <w:numPr>
                <w:ilvl w:val="0"/>
                <w:numId w:val="3"/>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Spread x Circumference</w:t>
            </w:r>
          </w:p>
          <w:p w:rsidR="00DC7C3E" w:rsidRPr="00DC7C3E" w:rsidRDefault="00DC7C3E" w:rsidP="00DC7C3E">
            <w:pPr>
              <w:numPr>
                <w:ilvl w:val="0"/>
                <w:numId w:val="3"/>
              </w:numPr>
              <w:spacing w:before="20" w:afterLines="20" w:after="48"/>
              <w:contextualSpacing/>
              <w:jc w:val="both"/>
              <w:rPr>
                <w:rFonts w:ascii="Arial" w:eastAsia="MS PGothic" w:hAnsi="Arial" w:cs="Times New Roman"/>
                <w:sz w:val="18"/>
                <w:szCs w:val="18"/>
                <w:lang w:val="en-US"/>
              </w:rPr>
            </w:pPr>
            <w:r w:rsidRPr="00DC7C3E">
              <w:rPr>
                <w:rFonts w:ascii="Arial" w:eastAsia="MS PGothic" w:hAnsi="Arial" w:cs="Arial"/>
                <w:sz w:val="18"/>
                <w:szCs w:val="18"/>
                <w:lang w:val="en-US"/>
              </w:rPr>
              <w:t>Height x Circumference</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Aesthetic Value</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of outstanding aesthetic significance.</w:t>
            </w:r>
          </w:p>
          <w:p w:rsidR="00DC7C3E" w:rsidRPr="00DC7C3E" w:rsidRDefault="00DC7C3E" w:rsidP="00DC7C3E">
            <w:pPr>
              <w:spacing w:before="20" w:afterLines="20" w:after="48"/>
              <w:jc w:val="both"/>
              <w:rPr>
                <w:rFonts w:ascii="Arial" w:eastAsia="MS PGothic" w:hAnsi="Arial" w:cs="Times New Roman"/>
                <w:sz w:val="18"/>
                <w:szCs w:val="18"/>
                <w:lang w:val="en-US"/>
              </w:rPr>
            </w:pPr>
            <w:r w:rsidRPr="00DC7C3E">
              <w:rPr>
                <w:rFonts w:ascii="Arial" w:eastAsia="MS PGothic" w:hAnsi="Arial" w:cs="Arial"/>
                <w:sz w:val="18"/>
                <w:szCs w:val="18"/>
                <w:lang w:val="en-US"/>
              </w:rPr>
              <w:t>No sub-categories</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Curious Growth Form</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which exhibits a curious growth form or physical feature such as abnormal outgrowths natural fusion of branches, severe lightening damage or unusually pruned forms.</w:t>
            </w:r>
          </w:p>
          <w:p w:rsidR="00DC7C3E" w:rsidRPr="00DC7C3E" w:rsidRDefault="00DC7C3E" w:rsidP="00DC7C3E">
            <w:pPr>
              <w:numPr>
                <w:ilvl w:val="0"/>
                <w:numId w:val="4"/>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Curious Growth Form</w:t>
            </w:r>
          </w:p>
          <w:p w:rsidR="00DC7C3E" w:rsidRPr="00DC7C3E" w:rsidRDefault="00DC7C3E" w:rsidP="00DC7C3E">
            <w:pPr>
              <w:numPr>
                <w:ilvl w:val="0"/>
                <w:numId w:val="4"/>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Abnormal Outgrowths</w:t>
            </w:r>
          </w:p>
          <w:p w:rsidR="00DC7C3E" w:rsidRPr="00DC7C3E" w:rsidRDefault="00DC7C3E" w:rsidP="00DC7C3E">
            <w:pPr>
              <w:numPr>
                <w:ilvl w:val="0"/>
                <w:numId w:val="4"/>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Fusion of Branches</w:t>
            </w:r>
          </w:p>
          <w:p w:rsidR="00DC7C3E" w:rsidRPr="00DC7C3E" w:rsidRDefault="00DC7C3E" w:rsidP="00DC7C3E">
            <w:pPr>
              <w:numPr>
                <w:ilvl w:val="0"/>
                <w:numId w:val="4"/>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Unusually Pruned</w:t>
            </w:r>
          </w:p>
          <w:p w:rsidR="00DC7C3E" w:rsidRPr="00DC7C3E" w:rsidRDefault="00DC7C3E" w:rsidP="00DC7C3E">
            <w:pPr>
              <w:numPr>
                <w:ilvl w:val="0"/>
                <w:numId w:val="4"/>
              </w:numPr>
              <w:spacing w:before="20" w:afterLines="20" w:after="48"/>
              <w:contextualSpacing/>
              <w:jc w:val="both"/>
              <w:rPr>
                <w:rFonts w:ascii="Arial" w:eastAsia="MS PGothic" w:hAnsi="Arial" w:cs="Times New Roman"/>
                <w:sz w:val="18"/>
                <w:szCs w:val="18"/>
                <w:lang w:val="en-US"/>
              </w:rPr>
            </w:pPr>
            <w:r w:rsidRPr="00DC7C3E">
              <w:rPr>
                <w:rFonts w:ascii="Arial" w:eastAsia="MS PGothic" w:hAnsi="Arial" w:cs="Arial"/>
                <w:sz w:val="18"/>
                <w:szCs w:val="18"/>
                <w:lang w:val="en-US"/>
              </w:rPr>
              <w:t>Unusually Damaged</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Historical Value</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commemorating a particular occasion (including plantings by Royalty) or having an association with an important historical event.</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Historical Value</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Cultural Group</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Public Feature</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World War I</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World War II</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British Royalty</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Non British Royalty</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Visiting Dignitary</w:t>
            </w:r>
          </w:p>
          <w:p w:rsidR="00DC7C3E" w:rsidRPr="00DC7C3E" w:rsidRDefault="00DC7C3E" w:rsidP="00DC7C3E">
            <w:pPr>
              <w:numPr>
                <w:ilvl w:val="0"/>
                <w:numId w:val="5"/>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Australian Public Figure</w:t>
            </w:r>
          </w:p>
          <w:p w:rsidR="00DC7C3E" w:rsidRPr="00DC7C3E" w:rsidRDefault="00DC7C3E" w:rsidP="00DC7C3E">
            <w:pPr>
              <w:numPr>
                <w:ilvl w:val="0"/>
                <w:numId w:val="5"/>
              </w:numPr>
              <w:spacing w:before="20" w:afterLines="20" w:after="48"/>
              <w:contextualSpacing/>
              <w:jc w:val="both"/>
              <w:rPr>
                <w:rFonts w:ascii="Arial" w:eastAsia="MS PGothic" w:hAnsi="Arial" w:cs="Times New Roman"/>
                <w:sz w:val="18"/>
                <w:szCs w:val="18"/>
                <w:lang w:val="en-US"/>
              </w:rPr>
            </w:pPr>
            <w:r w:rsidRPr="00DC7C3E">
              <w:rPr>
                <w:rFonts w:ascii="Arial" w:eastAsia="MS PGothic" w:hAnsi="Arial" w:cs="Arial"/>
                <w:sz w:val="18"/>
                <w:szCs w:val="18"/>
                <w:lang w:val="en-US"/>
              </w:rPr>
              <w:t>Victorian Public Figure</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Aboriginal Culture</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associated with Aboriginal activities.</w:t>
            </w:r>
          </w:p>
          <w:p w:rsidR="00DC7C3E" w:rsidRPr="00DC7C3E" w:rsidRDefault="00DC7C3E" w:rsidP="00DC7C3E">
            <w:pPr>
              <w:numPr>
                <w:ilvl w:val="0"/>
                <w:numId w:val="6"/>
              </w:numPr>
              <w:spacing w:before="20" w:afterLines="20" w:after="48"/>
              <w:contextualSpacing/>
              <w:jc w:val="both"/>
              <w:rPr>
                <w:rFonts w:ascii="Arial" w:eastAsia="MS PGothic" w:hAnsi="Arial" w:cs="Arial"/>
                <w:sz w:val="18"/>
                <w:szCs w:val="18"/>
                <w:lang w:val="en-US"/>
              </w:rPr>
            </w:pPr>
            <w:r w:rsidRPr="00DC7C3E">
              <w:rPr>
                <w:rFonts w:ascii="Arial" w:eastAsia="MS PGothic" w:hAnsi="Arial" w:cs="Arial"/>
                <w:sz w:val="18"/>
                <w:szCs w:val="18"/>
                <w:lang w:val="en-US"/>
              </w:rPr>
              <w:t>Scarred Tree</w:t>
            </w:r>
          </w:p>
          <w:p w:rsidR="00DC7C3E" w:rsidRPr="00DC7C3E" w:rsidRDefault="00DC7C3E" w:rsidP="00DC7C3E">
            <w:pPr>
              <w:numPr>
                <w:ilvl w:val="0"/>
                <w:numId w:val="6"/>
              </w:numPr>
              <w:spacing w:before="20" w:afterLines="20" w:after="48" w:line="276" w:lineRule="auto"/>
              <w:contextualSpacing/>
              <w:rPr>
                <w:rFonts w:ascii="Arial" w:eastAsia="MS PGothic" w:hAnsi="Arial" w:cs="Times New Roman"/>
                <w:sz w:val="18"/>
                <w:szCs w:val="18"/>
                <w:lang w:val="en-US"/>
              </w:rPr>
            </w:pPr>
            <w:r w:rsidRPr="00DC7C3E">
              <w:rPr>
                <w:rFonts w:ascii="Arial" w:eastAsia="MS PGothic" w:hAnsi="Arial" w:cs="Arial"/>
                <w:sz w:val="18"/>
                <w:szCs w:val="18"/>
                <w:lang w:val="en-US"/>
              </w:rPr>
              <w:t>Corroboree Tree</w:t>
            </w:r>
          </w:p>
        </w:tc>
      </w:tr>
      <w:tr w:rsidR="00DC7C3E" w:rsidRPr="00DC7C3E" w:rsidTr="0025192F">
        <w:tc>
          <w:tcPr>
            <w:tcW w:w="882" w:type="pct"/>
            <w:gridSpan w:val="2"/>
            <w:tcBorders>
              <w:top w:val="single" w:sz="4" w:space="0" w:color="auto"/>
              <w:left w:val="nil"/>
              <w:bottom w:val="single" w:sz="4" w:space="0" w:color="auto"/>
              <w:right w:val="nil"/>
            </w:tcBorders>
          </w:tcPr>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Outstanding Example of Species</w:t>
            </w:r>
          </w:p>
        </w:tc>
        <w:tc>
          <w:tcPr>
            <w:tcW w:w="4118" w:type="pct"/>
            <w:tcBorders>
              <w:top w:val="single" w:sz="4" w:space="0" w:color="auto"/>
              <w:left w:val="nil"/>
              <w:bottom w:val="single" w:sz="4" w:space="0" w:color="auto"/>
              <w:right w:val="nil"/>
            </w:tcBorders>
          </w:tcPr>
          <w:p w:rsidR="00DC7C3E" w:rsidRPr="00DC7C3E" w:rsidRDefault="00DC7C3E" w:rsidP="00DC7C3E">
            <w:pPr>
              <w:spacing w:before="20" w:afterLines="20" w:after="48"/>
              <w:jc w:val="both"/>
              <w:rPr>
                <w:rFonts w:ascii="Arial" w:eastAsia="MS PGothic" w:hAnsi="Arial" w:cs="Arial"/>
                <w:sz w:val="18"/>
                <w:szCs w:val="18"/>
                <w:lang w:val="en-US"/>
              </w:rPr>
            </w:pPr>
            <w:r w:rsidRPr="00DC7C3E">
              <w:rPr>
                <w:rFonts w:ascii="Arial" w:eastAsia="MS PGothic" w:hAnsi="Arial" w:cs="Arial"/>
                <w:sz w:val="18"/>
                <w:szCs w:val="18"/>
                <w:lang w:val="en-US"/>
              </w:rPr>
              <w:t>Any tree that is an outstanding example of its species.</w:t>
            </w:r>
          </w:p>
          <w:p w:rsidR="00DC7C3E" w:rsidRPr="00DC7C3E" w:rsidRDefault="00DC7C3E" w:rsidP="00DC7C3E">
            <w:pPr>
              <w:spacing w:before="20" w:afterLines="20" w:after="48" w:line="276" w:lineRule="auto"/>
              <w:rPr>
                <w:rFonts w:ascii="Arial" w:eastAsia="MS PGothic" w:hAnsi="Arial" w:cs="Times New Roman"/>
                <w:sz w:val="18"/>
                <w:szCs w:val="18"/>
                <w:lang w:val="en-US"/>
              </w:rPr>
            </w:pPr>
            <w:r w:rsidRPr="00DC7C3E">
              <w:rPr>
                <w:rFonts w:ascii="Arial" w:eastAsia="MS PGothic" w:hAnsi="Arial" w:cs="Arial"/>
                <w:sz w:val="18"/>
                <w:szCs w:val="18"/>
                <w:lang w:val="en-US"/>
              </w:rPr>
              <w:t>- No sub-categories.</w:t>
            </w:r>
          </w:p>
        </w:tc>
      </w:tr>
    </w:tbl>
    <w:p w:rsidR="00DC7C3E" w:rsidRPr="00DC7C3E" w:rsidRDefault="00DC7C3E" w:rsidP="00DC7C3E">
      <w:pPr>
        <w:spacing w:after="0" w:line="240" w:lineRule="auto"/>
        <w:rPr>
          <w:rFonts w:ascii="Arial" w:eastAsia="MS PGothic" w:hAnsi="Arial" w:cs="Times New Roman"/>
          <w:sz w:val="24"/>
          <w:szCs w:val="24"/>
          <w:lang w:val="en-US"/>
        </w:rPr>
      </w:pPr>
    </w:p>
    <w:tbl>
      <w:tblPr>
        <w:tblStyle w:val="TableGrid"/>
        <w:tblW w:w="5000" w:type="pct"/>
        <w:tblLook w:val="04A0" w:firstRow="1" w:lastRow="0" w:firstColumn="1" w:lastColumn="0" w:noHBand="0" w:noVBand="1"/>
      </w:tblPr>
      <w:tblGrid>
        <w:gridCol w:w="1037"/>
        <w:gridCol w:w="7989"/>
      </w:tblGrid>
      <w:tr w:rsidR="00DC7C3E" w:rsidRPr="00DC7C3E" w:rsidTr="0025192F">
        <w:tc>
          <w:tcPr>
            <w:tcW w:w="516" w:type="pct"/>
            <w:tcBorders>
              <w:top w:val="nil"/>
              <w:left w:val="nil"/>
              <w:bottom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Signature:</w:t>
            </w:r>
          </w:p>
        </w:tc>
        <w:tc>
          <w:tcPr>
            <w:tcW w:w="4484" w:type="pct"/>
            <w:tcBorders>
              <w:top w:val="nil"/>
              <w:left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p>
        </w:tc>
      </w:tr>
      <w:tr w:rsidR="00DC7C3E" w:rsidRPr="00DC7C3E" w:rsidTr="0025192F">
        <w:tc>
          <w:tcPr>
            <w:tcW w:w="516" w:type="pct"/>
            <w:tcBorders>
              <w:top w:val="nil"/>
              <w:left w:val="nil"/>
              <w:bottom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Name:</w:t>
            </w:r>
          </w:p>
        </w:tc>
        <w:tc>
          <w:tcPr>
            <w:tcW w:w="4484" w:type="pct"/>
            <w:tcBorders>
              <w:left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p>
        </w:tc>
      </w:tr>
      <w:tr w:rsidR="00DC7C3E" w:rsidRPr="00DC7C3E" w:rsidTr="0025192F">
        <w:tc>
          <w:tcPr>
            <w:tcW w:w="516" w:type="pct"/>
            <w:tcBorders>
              <w:top w:val="nil"/>
              <w:left w:val="nil"/>
              <w:bottom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Date:</w:t>
            </w:r>
          </w:p>
        </w:tc>
        <w:tc>
          <w:tcPr>
            <w:tcW w:w="4484" w:type="pct"/>
            <w:tcBorders>
              <w:left w:val="nil"/>
              <w:right w:val="nil"/>
            </w:tcBorders>
          </w:tcPr>
          <w:p w:rsidR="00DC7C3E" w:rsidRPr="00DC7C3E" w:rsidRDefault="00DC7C3E" w:rsidP="00DC7C3E">
            <w:pPr>
              <w:spacing w:after="200" w:line="276" w:lineRule="auto"/>
              <w:rPr>
                <w:rFonts w:ascii="Arial" w:eastAsia="MS PGothic" w:hAnsi="Arial" w:cs="Times New Roman"/>
                <w:sz w:val="18"/>
                <w:szCs w:val="18"/>
                <w:lang w:val="en-US"/>
              </w:rPr>
            </w:pPr>
          </w:p>
        </w:tc>
      </w:tr>
    </w:tbl>
    <w:p w:rsidR="00DC7C3E" w:rsidRPr="00DC7C3E" w:rsidRDefault="00DC7C3E" w:rsidP="00DC7C3E">
      <w:pPr>
        <w:spacing w:after="0" w:line="240" w:lineRule="auto"/>
        <w:rPr>
          <w:rFonts w:ascii="Arial" w:eastAsia="MS PGothic" w:hAnsi="Arial" w:cs="Times New Roman"/>
          <w:sz w:val="24"/>
          <w:szCs w:val="24"/>
          <w:lang w:val="en-US"/>
        </w:rPr>
      </w:pPr>
    </w:p>
    <w:p w:rsidR="00DC7C3E" w:rsidRPr="00DC7C3E" w:rsidRDefault="00DC7C3E" w:rsidP="00DC7C3E">
      <w:pPr>
        <w:spacing w:after="0" w:line="240"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Please note:</w:t>
      </w:r>
    </w:p>
    <w:p w:rsidR="00DC7C3E" w:rsidRPr="00DC7C3E" w:rsidRDefault="00DC7C3E" w:rsidP="00DC7C3E">
      <w:pPr>
        <w:spacing w:after="0" w:line="240" w:lineRule="auto"/>
        <w:rPr>
          <w:rFonts w:ascii="Arial" w:eastAsia="MS PGothic" w:hAnsi="Arial" w:cs="Times New Roman"/>
          <w:sz w:val="18"/>
          <w:szCs w:val="18"/>
          <w:lang w:val="en-US"/>
        </w:rPr>
      </w:pPr>
    </w:p>
    <w:p w:rsidR="00DC7C3E" w:rsidRPr="00DC7C3E" w:rsidRDefault="00DC7C3E" w:rsidP="00DC7C3E">
      <w:pPr>
        <w:spacing w:after="0" w:line="240"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Nominations without a signature or with insufficient detail or information may not be able to be fully </w:t>
      </w:r>
      <w:proofErr w:type="gramStart"/>
      <w:r w:rsidRPr="00DC7C3E">
        <w:rPr>
          <w:rFonts w:ascii="Arial" w:eastAsia="MS PGothic" w:hAnsi="Arial" w:cs="Times New Roman"/>
          <w:sz w:val="18"/>
          <w:szCs w:val="18"/>
          <w:lang w:val="en-US"/>
        </w:rPr>
        <w:t>assessed</w:t>
      </w:r>
      <w:proofErr w:type="gramEnd"/>
      <w:r w:rsidRPr="00DC7C3E">
        <w:rPr>
          <w:rFonts w:ascii="Arial" w:eastAsia="MS PGothic" w:hAnsi="Arial" w:cs="Times New Roman"/>
          <w:sz w:val="18"/>
          <w:szCs w:val="18"/>
          <w:lang w:val="en-US"/>
        </w:rPr>
        <w:t xml:space="preserve"> or considered.  We will contact </w:t>
      </w:r>
      <w:proofErr w:type="gramStart"/>
      <w:r w:rsidRPr="00DC7C3E">
        <w:rPr>
          <w:rFonts w:ascii="Arial" w:eastAsia="MS PGothic" w:hAnsi="Arial" w:cs="Times New Roman"/>
          <w:sz w:val="18"/>
          <w:szCs w:val="18"/>
          <w:lang w:val="en-US"/>
        </w:rPr>
        <w:t>you following assessment of the nominated tree/s, or if further information is required</w:t>
      </w:r>
      <w:proofErr w:type="gramEnd"/>
      <w:r w:rsidRPr="00DC7C3E">
        <w:rPr>
          <w:rFonts w:ascii="Arial" w:eastAsia="MS PGothic" w:hAnsi="Arial" w:cs="Times New Roman"/>
          <w:sz w:val="18"/>
          <w:szCs w:val="18"/>
          <w:lang w:val="en-US"/>
        </w:rPr>
        <w:t>.</w:t>
      </w:r>
    </w:p>
    <w:p w:rsidR="00DC7C3E" w:rsidRPr="00DC7C3E" w:rsidRDefault="00DC7C3E" w:rsidP="00DC7C3E">
      <w:pPr>
        <w:spacing w:after="0" w:line="240" w:lineRule="auto"/>
        <w:rPr>
          <w:rFonts w:ascii="Arial" w:eastAsia="MS PGothic" w:hAnsi="Arial" w:cs="Times New Roman"/>
          <w:sz w:val="18"/>
          <w:szCs w:val="18"/>
          <w:lang w:val="en-US"/>
        </w:rPr>
      </w:pPr>
    </w:p>
    <w:p w:rsidR="00DC7C3E" w:rsidRPr="00DC7C3E" w:rsidRDefault="00DC7C3E" w:rsidP="00DC7C3E">
      <w:pPr>
        <w:spacing w:after="0" w:line="240"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Thank you for taking the time to complete this form. Please return completed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8499"/>
      </w:tblGrid>
      <w:tr w:rsidR="00DC7C3E" w:rsidRPr="00DC7C3E" w:rsidTr="0025192F">
        <w:tc>
          <w:tcPr>
            <w:tcW w:w="534" w:type="dxa"/>
          </w:tcPr>
          <w:p w:rsidR="00DC7C3E" w:rsidRPr="00DC7C3E" w:rsidRDefault="00DC7C3E" w:rsidP="00DC7C3E">
            <w:pPr>
              <w:rPr>
                <w:rFonts w:ascii="Arial" w:eastAsia="MS PGothic" w:hAnsi="Arial" w:cs="Times New Roman"/>
                <w:sz w:val="18"/>
                <w:szCs w:val="18"/>
                <w:lang w:val="en-US"/>
              </w:rPr>
            </w:pP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M</w:t>
            </w:r>
          </w:p>
        </w:tc>
        <w:tc>
          <w:tcPr>
            <w:tcW w:w="8752" w:type="dxa"/>
          </w:tcPr>
          <w:p w:rsidR="00DC7C3E" w:rsidRPr="00DC7C3E" w:rsidRDefault="00DC7C3E" w:rsidP="00DC7C3E">
            <w:pPr>
              <w:rPr>
                <w:rFonts w:ascii="Arial" w:eastAsia="MS PGothic" w:hAnsi="Arial" w:cs="Times New Roman"/>
                <w:sz w:val="18"/>
                <w:szCs w:val="18"/>
                <w:lang w:val="en-US"/>
              </w:rPr>
            </w:pP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By mail to: </w:t>
            </w: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MRCC Strategic Planning Team, </w:t>
            </w: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Attn: Coordinator Strategic Planning, </w:t>
            </w: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PO Box 105, Mildura, Vic, 3502</w:t>
            </w:r>
          </w:p>
          <w:p w:rsidR="00DC7C3E" w:rsidRPr="00DC7C3E" w:rsidRDefault="00DC7C3E" w:rsidP="00DC7C3E">
            <w:pPr>
              <w:rPr>
                <w:rFonts w:ascii="Arial" w:eastAsia="MS PGothic" w:hAnsi="Arial" w:cs="Times New Roman"/>
                <w:sz w:val="18"/>
                <w:szCs w:val="18"/>
                <w:lang w:val="en-US"/>
              </w:rPr>
            </w:pPr>
          </w:p>
        </w:tc>
      </w:tr>
      <w:tr w:rsidR="00DC7C3E" w:rsidRPr="00DC7C3E" w:rsidTr="0025192F">
        <w:tc>
          <w:tcPr>
            <w:tcW w:w="534" w:type="dxa"/>
          </w:tcPr>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E</w:t>
            </w:r>
          </w:p>
        </w:tc>
        <w:tc>
          <w:tcPr>
            <w:tcW w:w="8752" w:type="dxa"/>
          </w:tcPr>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by email to: </w:t>
            </w:r>
            <w:hyperlink r:id="rId6" w:history="1">
              <w:r w:rsidRPr="00DC7C3E">
                <w:rPr>
                  <w:rFonts w:ascii="Arial" w:eastAsia="MS PGothic" w:hAnsi="Arial" w:cs="Times New Roman"/>
                  <w:color w:val="236192"/>
                  <w:sz w:val="18"/>
                  <w:szCs w:val="18"/>
                  <w:u w:val="single"/>
                  <w:lang w:val="en-US"/>
                </w:rPr>
                <w:t>mrcc@mildura.vic.gov.au</w:t>
              </w:r>
            </w:hyperlink>
          </w:p>
          <w:p w:rsidR="00DC7C3E" w:rsidRPr="00DC7C3E" w:rsidRDefault="00DC7C3E" w:rsidP="00DC7C3E">
            <w:pPr>
              <w:rPr>
                <w:rFonts w:ascii="Arial" w:eastAsia="MS PGothic" w:hAnsi="Arial" w:cs="Times New Roman"/>
                <w:sz w:val="18"/>
                <w:szCs w:val="18"/>
                <w:lang w:val="en-US"/>
              </w:rPr>
            </w:pPr>
          </w:p>
        </w:tc>
      </w:tr>
      <w:tr w:rsidR="00DC7C3E" w:rsidRPr="00DC7C3E" w:rsidTr="0025192F">
        <w:tc>
          <w:tcPr>
            <w:tcW w:w="534" w:type="dxa"/>
          </w:tcPr>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H</w:t>
            </w:r>
          </w:p>
        </w:tc>
        <w:tc>
          <w:tcPr>
            <w:tcW w:w="8752" w:type="dxa"/>
          </w:tcPr>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or hand deliver to Council’s 76 Deakin Avenue </w:t>
            </w:r>
          </w:p>
          <w:p w:rsidR="00DC7C3E" w:rsidRPr="00DC7C3E" w:rsidRDefault="00DC7C3E" w:rsidP="00DC7C3E">
            <w:pPr>
              <w:rPr>
                <w:rFonts w:ascii="Arial" w:eastAsia="MS PGothic" w:hAnsi="Arial" w:cs="Times New Roman"/>
                <w:sz w:val="18"/>
                <w:szCs w:val="18"/>
                <w:lang w:val="en-US"/>
              </w:rPr>
            </w:pPr>
            <w:r w:rsidRPr="00DC7C3E">
              <w:rPr>
                <w:rFonts w:ascii="Arial" w:eastAsia="MS PGothic" w:hAnsi="Arial" w:cs="Times New Roman"/>
                <w:sz w:val="18"/>
                <w:szCs w:val="18"/>
                <w:lang w:val="en-US"/>
              </w:rPr>
              <w:t>Mildura Service Centre.</w:t>
            </w:r>
          </w:p>
          <w:p w:rsidR="00DC7C3E" w:rsidRPr="00DC7C3E" w:rsidRDefault="00DC7C3E" w:rsidP="00DC7C3E">
            <w:pPr>
              <w:rPr>
                <w:rFonts w:ascii="Arial" w:eastAsia="MS PGothic" w:hAnsi="Arial" w:cs="Times New Roman"/>
                <w:sz w:val="18"/>
                <w:szCs w:val="18"/>
                <w:lang w:val="en-US"/>
              </w:rPr>
            </w:pPr>
          </w:p>
        </w:tc>
      </w:tr>
    </w:tbl>
    <w:p w:rsidR="00DC7C3E" w:rsidRPr="00DC7C3E" w:rsidRDefault="00DC7C3E" w:rsidP="00DC7C3E">
      <w:pPr>
        <w:spacing w:after="200" w:line="276" w:lineRule="auto"/>
        <w:rPr>
          <w:rFonts w:ascii="Arial" w:eastAsia="MS PGothic" w:hAnsi="Arial" w:cs="Times New Roman"/>
          <w:sz w:val="18"/>
          <w:szCs w:val="18"/>
          <w:lang w:val="en-US"/>
        </w:rPr>
      </w:pPr>
      <w:r w:rsidRPr="00DC7C3E">
        <w:rPr>
          <w:rFonts w:ascii="Arial" w:eastAsia="MS PGothic" w:hAnsi="Arial" w:cs="Times New Roman"/>
          <w:sz w:val="18"/>
          <w:szCs w:val="18"/>
          <w:lang w:val="en-US"/>
        </w:rPr>
        <w:t xml:space="preserve">If you have any queries regarding Council’s Significant Tree Register please contact the Strategic Planning Team on </w:t>
      </w:r>
      <w:r w:rsidR="00EA6656">
        <w:rPr>
          <w:rFonts w:ascii="Arial" w:eastAsia="MS PGothic" w:hAnsi="Arial" w:cs="Times New Roman"/>
          <w:sz w:val="18"/>
          <w:szCs w:val="18"/>
          <w:lang w:val="en-US"/>
        </w:rPr>
        <w:t>(</w:t>
      </w:r>
      <w:r w:rsidRPr="00DC7C3E">
        <w:rPr>
          <w:rFonts w:ascii="Arial" w:eastAsia="MS PGothic" w:hAnsi="Arial" w:cs="Times New Roman"/>
          <w:sz w:val="18"/>
          <w:szCs w:val="18"/>
          <w:lang w:val="en-US"/>
        </w:rPr>
        <w:t>03</w:t>
      </w:r>
      <w:r w:rsidR="00EA6656">
        <w:rPr>
          <w:rFonts w:ascii="Arial" w:eastAsia="MS PGothic" w:hAnsi="Arial" w:cs="Times New Roman"/>
          <w:sz w:val="18"/>
          <w:szCs w:val="18"/>
          <w:lang w:val="en-US"/>
        </w:rPr>
        <w:t>)</w:t>
      </w:r>
      <w:r w:rsidRPr="00DC7C3E">
        <w:rPr>
          <w:rFonts w:ascii="Arial" w:eastAsia="MS PGothic" w:hAnsi="Arial" w:cs="Times New Roman"/>
          <w:sz w:val="18"/>
          <w:szCs w:val="18"/>
          <w:lang w:val="en-US"/>
        </w:rPr>
        <w:t xml:space="preserve"> 5018 8100</w:t>
      </w:r>
    </w:p>
    <w:p w:rsidR="00FC4958" w:rsidRDefault="00FC4958"/>
    <w:sectPr w:rsidR="00FC4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225"/>
    <w:multiLevelType w:val="hybridMultilevel"/>
    <w:tmpl w:val="B3D211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CB36D8"/>
    <w:multiLevelType w:val="hybridMultilevel"/>
    <w:tmpl w:val="0CFC6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70E54E2"/>
    <w:multiLevelType w:val="hybridMultilevel"/>
    <w:tmpl w:val="703A0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FF07EDC"/>
    <w:multiLevelType w:val="hybridMultilevel"/>
    <w:tmpl w:val="3C063C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CE17AC4"/>
    <w:multiLevelType w:val="hybridMultilevel"/>
    <w:tmpl w:val="1B002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45A01D7"/>
    <w:multiLevelType w:val="hybridMultilevel"/>
    <w:tmpl w:val="3DFC7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3E"/>
    <w:rsid w:val="0018436A"/>
    <w:rsid w:val="00817BAD"/>
    <w:rsid w:val="009E37F6"/>
    <w:rsid w:val="00DC7C3E"/>
    <w:rsid w:val="00EA6656"/>
    <w:rsid w:val="00FC4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149E"/>
  <w15:chartTrackingRefBased/>
  <w15:docId w15:val="{0DC49ED3-00FE-41AB-9562-1D046289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cc@mildura.vic.gov.a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1132</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5 - Significant Tree Nomination Form</vt:lpstr>
    </vt:vector>
  </TitlesOfParts>
  <Company>Mildura Rural City Council</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Murnane</dc:creator>
  <cp:keywords/>
  <dc:description/>
  <cp:lastModifiedBy>Jacqueline Murnane</cp:lastModifiedBy>
  <cp:revision>3</cp:revision>
  <dcterms:created xsi:type="dcterms:W3CDTF">2020-03-02T05:55:00Z</dcterms:created>
  <dcterms:modified xsi:type="dcterms:W3CDTF">2020-06-18T04:10:00Z</dcterms:modified>
</cp:coreProperties>
</file>